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F3264" w14:textId="4F1EA0B3" w:rsidR="00B536F6" w:rsidRPr="00270DFB" w:rsidRDefault="00B536F6" w:rsidP="004418E6">
      <w:pPr>
        <w:tabs>
          <w:tab w:val="left" w:pos="2445"/>
          <w:tab w:val="left" w:pos="2955"/>
        </w:tabs>
        <w:spacing w:after="0" w:line="240" w:lineRule="auto"/>
        <w:jc w:val="center"/>
        <w:rPr>
          <w:rStyle w:val="FootnoteCharacters"/>
          <w:rFonts w:ascii="Garamond" w:hAnsi="Garamond"/>
          <w:lang w:val="id-ID"/>
        </w:rPr>
      </w:pPr>
    </w:p>
    <w:p w14:paraId="275D2123" w14:textId="7F05DDCA" w:rsidR="00D56A1B" w:rsidRPr="00270DFB" w:rsidRDefault="00D56A1B" w:rsidP="002F4CA7">
      <w:pPr>
        <w:spacing w:after="0" w:line="240" w:lineRule="auto"/>
        <w:ind w:right="-2"/>
        <w:jc w:val="center"/>
        <w:rPr>
          <w:rFonts w:ascii="Garamond" w:hAnsi="Garamond"/>
          <w:b/>
          <w:bCs/>
          <w:sz w:val="32"/>
          <w:szCs w:val="32"/>
          <w:lang w:val="id-ID"/>
        </w:rPr>
      </w:pPr>
      <w:r w:rsidRPr="00270DFB">
        <w:rPr>
          <w:rFonts w:ascii="Garamond" w:hAnsi="Garamond"/>
          <w:b/>
          <w:bCs/>
          <w:sz w:val="32"/>
          <w:szCs w:val="32"/>
          <w:lang w:val="id-ID"/>
        </w:rPr>
        <w:t>Judul Ditulis Secara Ringkas, Akurat, dan Menggambarkan Isi Tulisan (</w:t>
      </w:r>
      <w:proofErr w:type="spellStart"/>
      <w:r w:rsidRPr="00270DFB">
        <w:rPr>
          <w:rFonts w:ascii="Garamond" w:hAnsi="Garamond"/>
          <w:b/>
          <w:bCs/>
          <w:sz w:val="32"/>
          <w:szCs w:val="32"/>
          <w:lang w:val="id-ID"/>
        </w:rPr>
        <w:t>G</w:t>
      </w:r>
      <w:r w:rsidR="00040F69" w:rsidRPr="00270DFB">
        <w:rPr>
          <w:rFonts w:ascii="Garamond" w:hAnsi="Garamond"/>
          <w:b/>
          <w:bCs/>
          <w:sz w:val="32"/>
          <w:szCs w:val="32"/>
          <w:lang w:val="id-ID"/>
        </w:rPr>
        <w:t>aramond</w:t>
      </w:r>
      <w:proofErr w:type="spellEnd"/>
      <w:r w:rsidRPr="00270DFB">
        <w:rPr>
          <w:rFonts w:ascii="Garamond" w:hAnsi="Garamond"/>
          <w:b/>
          <w:bCs/>
          <w:sz w:val="32"/>
          <w:szCs w:val="32"/>
          <w:lang w:val="id-ID"/>
        </w:rPr>
        <w:t xml:space="preserve">, Tengah, </w:t>
      </w:r>
      <w:proofErr w:type="spellStart"/>
      <w:r w:rsidRPr="00270DFB">
        <w:rPr>
          <w:rFonts w:ascii="Garamond" w:hAnsi="Garamond"/>
          <w:b/>
          <w:bCs/>
          <w:sz w:val="32"/>
          <w:szCs w:val="32"/>
          <w:lang w:val="id-ID"/>
        </w:rPr>
        <w:t>Bold</w:t>
      </w:r>
      <w:proofErr w:type="spellEnd"/>
      <w:r w:rsidRPr="00270DFB">
        <w:rPr>
          <w:rFonts w:ascii="Garamond" w:hAnsi="Garamond"/>
          <w:b/>
          <w:bCs/>
          <w:sz w:val="32"/>
          <w:szCs w:val="32"/>
          <w:lang w:val="id-ID"/>
        </w:rPr>
        <w:t>, 16pt</w:t>
      </w:r>
      <w:r w:rsidR="00FD55C3" w:rsidRPr="00270DFB">
        <w:rPr>
          <w:rFonts w:ascii="Garamond" w:hAnsi="Garamond"/>
          <w:b/>
          <w:bCs/>
          <w:sz w:val="32"/>
          <w:szCs w:val="32"/>
          <w:lang w:val="id-ID"/>
        </w:rPr>
        <w:t>, Maksimal 1</w:t>
      </w:r>
      <w:r w:rsidR="0002292B" w:rsidRPr="00270DFB">
        <w:rPr>
          <w:rFonts w:ascii="Garamond" w:hAnsi="Garamond"/>
          <w:b/>
          <w:bCs/>
          <w:sz w:val="32"/>
          <w:szCs w:val="32"/>
          <w:lang w:val="id-ID"/>
        </w:rPr>
        <w:t>5</w:t>
      </w:r>
      <w:r w:rsidR="00FD55C3" w:rsidRPr="00270DFB">
        <w:rPr>
          <w:rFonts w:ascii="Garamond" w:hAnsi="Garamond"/>
          <w:b/>
          <w:bCs/>
          <w:sz w:val="32"/>
          <w:szCs w:val="32"/>
          <w:lang w:val="id-ID"/>
        </w:rPr>
        <w:t xml:space="preserve"> Kata</w:t>
      </w:r>
      <w:r w:rsidRPr="00270DFB">
        <w:rPr>
          <w:rFonts w:ascii="Garamond" w:hAnsi="Garamond"/>
          <w:b/>
          <w:bCs/>
          <w:sz w:val="32"/>
          <w:szCs w:val="32"/>
          <w:lang w:val="id-ID"/>
        </w:rPr>
        <w:t>)</w:t>
      </w:r>
    </w:p>
    <w:p w14:paraId="3ACD0A64" w14:textId="77777777" w:rsidR="00396CE9" w:rsidRPr="00270DFB" w:rsidRDefault="00396CE9" w:rsidP="002F4CA7">
      <w:pPr>
        <w:pStyle w:val="Judul2"/>
        <w:spacing w:line="240" w:lineRule="auto"/>
        <w:jc w:val="center"/>
        <w:rPr>
          <w:rFonts w:ascii="Garamond" w:hAnsi="Garamond"/>
          <w:sz w:val="24"/>
          <w:szCs w:val="24"/>
          <w:lang w:val="id-ID"/>
        </w:rPr>
      </w:pPr>
    </w:p>
    <w:p w14:paraId="67146D86" w14:textId="44810803" w:rsidR="00D56A1B" w:rsidRPr="00270DFB" w:rsidRDefault="003A5AAF" w:rsidP="002F4CA7">
      <w:pPr>
        <w:pStyle w:val="Judul2"/>
        <w:spacing w:line="240" w:lineRule="auto"/>
        <w:jc w:val="center"/>
        <w:rPr>
          <w:rFonts w:ascii="Garamond" w:hAnsi="Garamond"/>
          <w:sz w:val="24"/>
          <w:szCs w:val="24"/>
          <w:lang w:val="id-ID"/>
        </w:rPr>
      </w:pPr>
      <w:r w:rsidRPr="00270DFB">
        <w:rPr>
          <w:rFonts w:ascii="Garamond" w:hAnsi="Garamond"/>
          <w:sz w:val="24"/>
          <w:szCs w:val="24"/>
          <w:lang w:val="id-ID"/>
        </w:rPr>
        <w:t>Nama Penulis</w:t>
      </w:r>
      <w:r w:rsidR="00D56A1B" w:rsidRPr="00270DFB">
        <w:rPr>
          <w:rFonts w:ascii="Garamond" w:hAnsi="Garamond"/>
          <w:sz w:val="24"/>
          <w:szCs w:val="24"/>
          <w:vertAlign w:val="superscript"/>
          <w:lang w:val="id-ID"/>
        </w:rPr>
        <w:t>1</w:t>
      </w:r>
      <w:r w:rsidR="00D56A1B" w:rsidRPr="00270DFB">
        <w:rPr>
          <w:rFonts w:ascii="Garamond" w:hAnsi="Garamond"/>
          <w:sz w:val="24"/>
          <w:szCs w:val="24"/>
          <w:lang w:val="id-ID"/>
        </w:rPr>
        <w:t>, Nama Penulis</w:t>
      </w:r>
      <w:r w:rsidR="00D56A1B" w:rsidRPr="00270DFB">
        <w:rPr>
          <w:rFonts w:ascii="Garamond" w:hAnsi="Garamond"/>
          <w:sz w:val="24"/>
          <w:szCs w:val="24"/>
          <w:vertAlign w:val="superscript"/>
          <w:lang w:val="id-ID"/>
        </w:rPr>
        <w:t>2</w:t>
      </w:r>
      <w:r w:rsidR="00C37F4F" w:rsidRPr="00270DFB">
        <w:rPr>
          <w:rFonts w:ascii="Garamond" w:hAnsi="Garamond"/>
          <w:sz w:val="24"/>
          <w:szCs w:val="24"/>
          <w:vertAlign w:val="superscript"/>
          <w:lang w:val="id-ID"/>
        </w:rPr>
        <w:t xml:space="preserve"> </w:t>
      </w:r>
      <w:r w:rsidR="00C37F4F" w:rsidRPr="00270DFB">
        <w:rPr>
          <w:rFonts w:ascii="Garamond" w:hAnsi="Garamond"/>
          <w:color w:val="FF0000"/>
          <w:sz w:val="16"/>
          <w:szCs w:val="16"/>
          <w:lang w:val="id-ID"/>
        </w:rPr>
        <w:t>(Maksimal 5 Penulis)</w:t>
      </w:r>
    </w:p>
    <w:p w14:paraId="6796E8EE" w14:textId="5BBF6242" w:rsidR="00FD55C3" w:rsidRPr="00270DFB" w:rsidRDefault="00C37F4F" w:rsidP="00FD55C3">
      <w:pPr>
        <w:spacing w:after="0" w:line="240" w:lineRule="auto"/>
        <w:jc w:val="center"/>
        <w:rPr>
          <w:rFonts w:ascii="Garamond" w:hAnsi="Garamond" w:cs="Gisha"/>
          <w:bCs/>
          <w:lang w:val="id-ID" w:bidi="he-IL"/>
        </w:rPr>
      </w:pPr>
      <w:r w:rsidRPr="00270DFB">
        <w:rPr>
          <w:rFonts w:ascii="Garamond" w:hAnsi="Garamond" w:cs="Gisha"/>
          <w:bCs/>
          <w:vertAlign w:val="superscript"/>
          <w:lang w:val="id-ID" w:bidi="he-IL"/>
        </w:rPr>
        <w:t xml:space="preserve"> </w:t>
      </w:r>
      <w:r w:rsidR="00154F28" w:rsidRPr="00270DFB">
        <w:rPr>
          <w:rFonts w:ascii="Garamond" w:hAnsi="Garamond" w:cs="Gisha"/>
          <w:bCs/>
          <w:vertAlign w:val="superscript"/>
          <w:lang w:val="id-ID" w:bidi="he-IL"/>
        </w:rPr>
        <w:t>1</w:t>
      </w:r>
      <w:r w:rsidR="00D56A1B" w:rsidRPr="00270DFB">
        <w:rPr>
          <w:rFonts w:ascii="Garamond" w:hAnsi="Garamond" w:cs="Gisha"/>
          <w:bCs/>
          <w:lang w:val="id-ID" w:bidi="he-IL"/>
        </w:rPr>
        <w:t>Institusi</w:t>
      </w:r>
      <w:r w:rsidR="00FD55C3" w:rsidRPr="00270DFB">
        <w:rPr>
          <w:rFonts w:ascii="Garamond" w:hAnsi="Garamond" w:cs="Gisha"/>
          <w:bCs/>
          <w:lang w:val="id-ID" w:bidi="he-IL"/>
        </w:rPr>
        <w:t>/Lembaga</w:t>
      </w:r>
      <w:r w:rsidR="004418E6" w:rsidRPr="00270DFB">
        <w:rPr>
          <w:rFonts w:ascii="Garamond" w:hAnsi="Garamond" w:cs="Gisha"/>
          <w:bCs/>
          <w:lang w:val="id-ID" w:bidi="he-IL"/>
        </w:rPr>
        <w:t xml:space="preserve"> </w:t>
      </w:r>
      <w:r w:rsidR="00D56A1B" w:rsidRPr="00270DFB">
        <w:rPr>
          <w:rFonts w:ascii="Garamond" w:hAnsi="Garamond" w:cs="Gisha"/>
          <w:bCs/>
          <w:lang w:val="id-ID" w:bidi="he-IL"/>
        </w:rPr>
        <w:t>(</w:t>
      </w:r>
      <w:proofErr w:type="spellStart"/>
      <w:r w:rsidR="00D56A1B" w:rsidRPr="00270DFB">
        <w:rPr>
          <w:rFonts w:ascii="Garamond" w:hAnsi="Garamond" w:cs="Gisha"/>
          <w:bCs/>
          <w:lang w:val="id-ID" w:bidi="he-IL"/>
        </w:rPr>
        <w:t>affiliation</w:t>
      </w:r>
      <w:proofErr w:type="spellEnd"/>
      <w:r w:rsidR="00D56A1B" w:rsidRPr="00270DFB">
        <w:rPr>
          <w:rFonts w:ascii="Garamond" w:hAnsi="Garamond" w:cs="Gisha"/>
          <w:bCs/>
          <w:lang w:val="id-ID" w:bidi="he-IL"/>
        </w:rPr>
        <w:t>)</w:t>
      </w:r>
      <w:r w:rsidR="00154F28" w:rsidRPr="00270DFB">
        <w:rPr>
          <w:rFonts w:ascii="Garamond" w:hAnsi="Garamond" w:cs="Gisha"/>
          <w:bCs/>
          <w:lang w:val="id-ID" w:bidi="he-IL"/>
        </w:rPr>
        <w:t xml:space="preserve">, </w:t>
      </w:r>
      <w:r w:rsidR="00154F28" w:rsidRPr="00270DFB">
        <w:rPr>
          <w:rFonts w:ascii="Garamond" w:hAnsi="Garamond" w:cs="Gisha"/>
          <w:bCs/>
          <w:vertAlign w:val="superscript"/>
          <w:lang w:val="id-ID" w:bidi="he-IL"/>
        </w:rPr>
        <w:t>2</w:t>
      </w:r>
      <w:r w:rsidR="00FD55C3" w:rsidRPr="00270DFB">
        <w:rPr>
          <w:rFonts w:ascii="Garamond" w:hAnsi="Garamond" w:cs="Gisha"/>
          <w:bCs/>
          <w:lang w:val="id-ID" w:bidi="he-IL"/>
        </w:rPr>
        <w:t>Jika berasal dari instansi berbeda maka dibedakan</w:t>
      </w:r>
    </w:p>
    <w:p w14:paraId="15BAADA9" w14:textId="2372F12B" w:rsidR="00D56A1B" w:rsidRPr="00270DFB" w:rsidRDefault="00FD55C3" w:rsidP="00FD55C3">
      <w:pPr>
        <w:spacing w:after="0" w:line="240" w:lineRule="auto"/>
        <w:jc w:val="center"/>
        <w:rPr>
          <w:rFonts w:ascii="Garamond" w:hAnsi="Garamond"/>
          <w:bCs/>
          <w:lang w:val="id-ID" w:bidi="he-IL"/>
        </w:rPr>
      </w:pPr>
      <w:r w:rsidRPr="00270DFB">
        <w:rPr>
          <w:rFonts w:ascii="Garamond" w:hAnsi="Garamond"/>
          <w:bCs/>
          <w:lang w:val="id-ID" w:bidi="he-IL"/>
        </w:rPr>
        <w:t>Email: hanya email dari penulis pertama</w:t>
      </w:r>
    </w:p>
    <w:p w14:paraId="1291AFA6" w14:textId="77777777" w:rsidR="00396CE9" w:rsidRPr="00270DFB" w:rsidRDefault="00396CE9" w:rsidP="002D73C8">
      <w:pPr>
        <w:spacing w:after="0" w:line="240" w:lineRule="auto"/>
        <w:ind w:left="426" w:right="424"/>
        <w:jc w:val="both"/>
        <w:rPr>
          <w:rFonts w:ascii="Garamond" w:hAnsi="Garamond"/>
          <w:b/>
          <w:bCs/>
          <w:lang w:val="id-ID"/>
        </w:rPr>
      </w:pPr>
    </w:p>
    <w:p w14:paraId="51B5FF89" w14:textId="3169F17F" w:rsidR="009339B0" w:rsidRPr="00270DFB" w:rsidRDefault="009339B0" w:rsidP="009339B0">
      <w:pPr>
        <w:spacing w:after="0" w:line="240" w:lineRule="auto"/>
        <w:ind w:left="426" w:right="424"/>
        <w:jc w:val="center"/>
        <w:rPr>
          <w:rFonts w:ascii="Garamond" w:hAnsi="Garamond"/>
          <w:b/>
          <w:bCs/>
          <w:sz w:val="32"/>
          <w:szCs w:val="32"/>
          <w:lang w:val="id-ID"/>
        </w:rPr>
      </w:pPr>
      <w:r w:rsidRPr="00270DFB">
        <w:rPr>
          <w:rFonts w:ascii="Garamond" w:hAnsi="Garamond"/>
          <w:b/>
          <w:bCs/>
          <w:sz w:val="32"/>
          <w:szCs w:val="32"/>
          <w:lang w:val="id-ID"/>
        </w:rPr>
        <w:t xml:space="preserve">The </w:t>
      </w:r>
      <w:proofErr w:type="spellStart"/>
      <w:r w:rsidRPr="00270DFB">
        <w:rPr>
          <w:rFonts w:ascii="Garamond" w:hAnsi="Garamond"/>
          <w:b/>
          <w:bCs/>
          <w:sz w:val="32"/>
          <w:szCs w:val="32"/>
          <w:lang w:val="id-ID"/>
        </w:rPr>
        <w:t>title</w:t>
      </w:r>
      <w:proofErr w:type="spellEnd"/>
      <w:r w:rsidRPr="00270DFB">
        <w:rPr>
          <w:rFonts w:ascii="Garamond" w:hAnsi="Garamond"/>
          <w:b/>
          <w:bCs/>
          <w:sz w:val="32"/>
          <w:szCs w:val="32"/>
          <w:lang w:val="id-ID"/>
        </w:rPr>
        <w:t xml:space="preserve"> </w:t>
      </w:r>
      <w:proofErr w:type="spellStart"/>
      <w:r w:rsidRPr="00270DFB">
        <w:rPr>
          <w:rFonts w:ascii="Garamond" w:hAnsi="Garamond"/>
          <w:b/>
          <w:bCs/>
          <w:sz w:val="32"/>
          <w:szCs w:val="32"/>
          <w:lang w:val="id-ID"/>
        </w:rPr>
        <w:t>should</w:t>
      </w:r>
      <w:proofErr w:type="spellEnd"/>
      <w:r w:rsidRPr="00270DFB">
        <w:rPr>
          <w:rFonts w:ascii="Garamond" w:hAnsi="Garamond"/>
          <w:b/>
          <w:bCs/>
          <w:sz w:val="32"/>
          <w:szCs w:val="32"/>
          <w:lang w:val="id-ID"/>
        </w:rPr>
        <w:t xml:space="preserve"> </w:t>
      </w:r>
      <w:proofErr w:type="spellStart"/>
      <w:r w:rsidRPr="00270DFB">
        <w:rPr>
          <w:rFonts w:ascii="Garamond" w:hAnsi="Garamond"/>
          <w:b/>
          <w:bCs/>
          <w:sz w:val="32"/>
          <w:szCs w:val="32"/>
          <w:lang w:val="id-ID"/>
        </w:rPr>
        <w:t>be</w:t>
      </w:r>
      <w:proofErr w:type="spellEnd"/>
      <w:r w:rsidRPr="00270DFB">
        <w:rPr>
          <w:rFonts w:ascii="Garamond" w:hAnsi="Garamond"/>
          <w:b/>
          <w:bCs/>
          <w:sz w:val="32"/>
          <w:szCs w:val="32"/>
          <w:lang w:val="id-ID"/>
        </w:rPr>
        <w:t xml:space="preserve"> </w:t>
      </w:r>
      <w:proofErr w:type="spellStart"/>
      <w:r w:rsidRPr="00270DFB">
        <w:rPr>
          <w:rFonts w:ascii="Garamond" w:hAnsi="Garamond"/>
          <w:b/>
          <w:bCs/>
          <w:sz w:val="32"/>
          <w:szCs w:val="32"/>
          <w:lang w:val="id-ID"/>
        </w:rPr>
        <w:t>written</w:t>
      </w:r>
      <w:proofErr w:type="spellEnd"/>
      <w:r w:rsidRPr="00270DFB">
        <w:rPr>
          <w:rFonts w:ascii="Garamond" w:hAnsi="Garamond"/>
          <w:b/>
          <w:bCs/>
          <w:sz w:val="32"/>
          <w:szCs w:val="32"/>
          <w:lang w:val="id-ID"/>
        </w:rPr>
        <w:t xml:space="preserve"> </w:t>
      </w:r>
      <w:proofErr w:type="spellStart"/>
      <w:r w:rsidRPr="00270DFB">
        <w:rPr>
          <w:rFonts w:ascii="Garamond" w:hAnsi="Garamond"/>
          <w:b/>
          <w:bCs/>
          <w:sz w:val="32"/>
          <w:szCs w:val="32"/>
          <w:lang w:val="id-ID"/>
        </w:rPr>
        <w:t>concisely</w:t>
      </w:r>
      <w:proofErr w:type="spellEnd"/>
      <w:r w:rsidRPr="00270DFB">
        <w:rPr>
          <w:rFonts w:ascii="Garamond" w:hAnsi="Garamond"/>
          <w:b/>
          <w:bCs/>
          <w:sz w:val="32"/>
          <w:szCs w:val="32"/>
          <w:lang w:val="id-ID"/>
        </w:rPr>
        <w:t xml:space="preserve">, </w:t>
      </w:r>
      <w:proofErr w:type="spellStart"/>
      <w:r w:rsidRPr="00270DFB">
        <w:rPr>
          <w:rFonts w:ascii="Garamond" w:hAnsi="Garamond"/>
          <w:b/>
          <w:bCs/>
          <w:sz w:val="32"/>
          <w:szCs w:val="32"/>
          <w:lang w:val="id-ID"/>
        </w:rPr>
        <w:t>accurately</w:t>
      </w:r>
      <w:proofErr w:type="spellEnd"/>
      <w:r w:rsidRPr="00270DFB">
        <w:rPr>
          <w:rFonts w:ascii="Garamond" w:hAnsi="Garamond"/>
          <w:b/>
          <w:bCs/>
          <w:sz w:val="32"/>
          <w:szCs w:val="32"/>
          <w:lang w:val="id-ID"/>
        </w:rPr>
        <w:t xml:space="preserve">, </w:t>
      </w:r>
      <w:proofErr w:type="spellStart"/>
      <w:r w:rsidRPr="00270DFB">
        <w:rPr>
          <w:rFonts w:ascii="Garamond" w:hAnsi="Garamond"/>
          <w:b/>
          <w:bCs/>
          <w:sz w:val="32"/>
          <w:szCs w:val="32"/>
          <w:lang w:val="id-ID"/>
        </w:rPr>
        <w:t>and</w:t>
      </w:r>
      <w:proofErr w:type="spellEnd"/>
      <w:r w:rsidRPr="00270DFB">
        <w:rPr>
          <w:rFonts w:ascii="Garamond" w:hAnsi="Garamond"/>
          <w:b/>
          <w:bCs/>
          <w:sz w:val="32"/>
          <w:szCs w:val="32"/>
          <w:lang w:val="id-ID"/>
        </w:rPr>
        <w:t xml:space="preserve"> </w:t>
      </w:r>
      <w:proofErr w:type="spellStart"/>
      <w:r w:rsidRPr="00270DFB">
        <w:rPr>
          <w:rFonts w:ascii="Garamond" w:hAnsi="Garamond"/>
          <w:b/>
          <w:bCs/>
          <w:sz w:val="32"/>
          <w:szCs w:val="32"/>
          <w:lang w:val="id-ID"/>
        </w:rPr>
        <w:t>accurately</w:t>
      </w:r>
      <w:proofErr w:type="spellEnd"/>
      <w:r w:rsidRPr="00270DFB">
        <w:rPr>
          <w:rFonts w:ascii="Garamond" w:hAnsi="Garamond"/>
          <w:b/>
          <w:bCs/>
          <w:sz w:val="32"/>
          <w:szCs w:val="32"/>
          <w:lang w:val="id-ID"/>
        </w:rPr>
        <w:t xml:space="preserve"> </w:t>
      </w:r>
      <w:proofErr w:type="spellStart"/>
      <w:r w:rsidRPr="00270DFB">
        <w:rPr>
          <w:rFonts w:ascii="Garamond" w:hAnsi="Garamond"/>
          <w:b/>
          <w:bCs/>
          <w:sz w:val="32"/>
          <w:szCs w:val="32"/>
          <w:lang w:val="id-ID"/>
        </w:rPr>
        <w:t>describe</w:t>
      </w:r>
      <w:proofErr w:type="spellEnd"/>
      <w:r w:rsidRPr="00270DFB">
        <w:rPr>
          <w:rFonts w:ascii="Garamond" w:hAnsi="Garamond"/>
          <w:b/>
          <w:bCs/>
          <w:sz w:val="32"/>
          <w:szCs w:val="32"/>
          <w:lang w:val="id-ID"/>
        </w:rPr>
        <w:t xml:space="preserve"> </w:t>
      </w:r>
      <w:proofErr w:type="spellStart"/>
      <w:r w:rsidRPr="00270DFB">
        <w:rPr>
          <w:rFonts w:ascii="Garamond" w:hAnsi="Garamond"/>
          <w:b/>
          <w:bCs/>
          <w:sz w:val="32"/>
          <w:szCs w:val="32"/>
          <w:lang w:val="id-ID"/>
        </w:rPr>
        <w:t>the</w:t>
      </w:r>
      <w:proofErr w:type="spellEnd"/>
      <w:r w:rsidRPr="00270DFB">
        <w:rPr>
          <w:rFonts w:ascii="Garamond" w:hAnsi="Garamond"/>
          <w:b/>
          <w:bCs/>
          <w:sz w:val="32"/>
          <w:szCs w:val="32"/>
          <w:lang w:val="id-ID"/>
        </w:rPr>
        <w:t xml:space="preserve"> </w:t>
      </w:r>
      <w:proofErr w:type="spellStart"/>
      <w:r w:rsidRPr="00270DFB">
        <w:rPr>
          <w:rFonts w:ascii="Garamond" w:hAnsi="Garamond"/>
          <w:b/>
          <w:bCs/>
          <w:sz w:val="32"/>
          <w:szCs w:val="32"/>
          <w:lang w:val="id-ID"/>
        </w:rPr>
        <w:t>content</w:t>
      </w:r>
      <w:proofErr w:type="spellEnd"/>
      <w:r w:rsidRPr="00270DFB">
        <w:rPr>
          <w:rFonts w:ascii="Garamond" w:hAnsi="Garamond"/>
          <w:b/>
          <w:bCs/>
          <w:sz w:val="32"/>
          <w:szCs w:val="32"/>
          <w:lang w:val="id-ID"/>
        </w:rPr>
        <w:t xml:space="preserve"> </w:t>
      </w:r>
      <w:proofErr w:type="spellStart"/>
      <w:r w:rsidRPr="00270DFB">
        <w:rPr>
          <w:rFonts w:ascii="Garamond" w:hAnsi="Garamond"/>
          <w:b/>
          <w:bCs/>
          <w:sz w:val="32"/>
          <w:szCs w:val="32"/>
          <w:lang w:val="id-ID"/>
        </w:rPr>
        <w:t>of</w:t>
      </w:r>
      <w:proofErr w:type="spellEnd"/>
      <w:r w:rsidRPr="00270DFB">
        <w:rPr>
          <w:rFonts w:ascii="Garamond" w:hAnsi="Garamond"/>
          <w:b/>
          <w:bCs/>
          <w:sz w:val="32"/>
          <w:szCs w:val="32"/>
          <w:lang w:val="id-ID"/>
        </w:rPr>
        <w:t xml:space="preserve"> </w:t>
      </w:r>
      <w:proofErr w:type="spellStart"/>
      <w:r w:rsidRPr="00270DFB">
        <w:rPr>
          <w:rFonts w:ascii="Garamond" w:hAnsi="Garamond"/>
          <w:b/>
          <w:bCs/>
          <w:sz w:val="32"/>
          <w:szCs w:val="32"/>
          <w:lang w:val="id-ID"/>
        </w:rPr>
        <w:t>the</w:t>
      </w:r>
      <w:proofErr w:type="spellEnd"/>
      <w:r w:rsidRPr="00270DFB">
        <w:rPr>
          <w:rFonts w:ascii="Garamond" w:hAnsi="Garamond"/>
          <w:b/>
          <w:bCs/>
          <w:sz w:val="32"/>
          <w:szCs w:val="32"/>
          <w:lang w:val="id-ID"/>
        </w:rPr>
        <w:t xml:space="preserve"> </w:t>
      </w:r>
      <w:proofErr w:type="spellStart"/>
      <w:r w:rsidRPr="00270DFB">
        <w:rPr>
          <w:rFonts w:ascii="Garamond" w:hAnsi="Garamond"/>
          <w:b/>
          <w:bCs/>
          <w:sz w:val="32"/>
          <w:szCs w:val="32"/>
          <w:lang w:val="id-ID"/>
        </w:rPr>
        <w:t>article</w:t>
      </w:r>
      <w:proofErr w:type="spellEnd"/>
      <w:r w:rsidRPr="00270DFB">
        <w:rPr>
          <w:rFonts w:ascii="Garamond" w:hAnsi="Garamond"/>
          <w:b/>
          <w:bCs/>
          <w:sz w:val="32"/>
          <w:szCs w:val="32"/>
          <w:lang w:val="id-ID"/>
        </w:rPr>
        <w:t xml:space="preserve"> (</w:t>
      </w:r>
      <w:proofErr w:type="spellStart"/>
      <w:r w:rsidRPr="00270DFB">
        <w:rPr>
          <w:rFonts w:ascii="Garamond" w:hAnsi="Garamond"/>
          <w:b/>
          <w:bCs/>
          <w:sz w:val="32"/>
          <w:szCs w:val="32"/>
          <w:lang w:val="id-ID"/>
        </w:rPr>
        <w:t>Garamond</w:t>
      </w:r>
      <w:proofErr w:type="spellEnd"/>
      <w:r w:rsidRPr="00270DFB">
        <w:rPr>
          <w:rFonts w:ascii="Garamond" w:hAnsi="Garamond"/>
          <w:b/>
          <w:bCs/>
          <w:sz w:val="32"/>
          <w:szCs w:val="32"/>
          <w:lang w:val="id-ID"/>
        </w:rPr>
        <w:t xml:space="preserve">, </w:t>
      </w:r>
      <w:proofErr w:type="spellStart"/>
      <w:r w:rsidRPr="00270DFB">
        <w:rPr>
          <w:rFonts w:ascii="Garamond" w:hAnsi="Garamond"/>
          <w:b/>
          <w:bCs/>
          <w:sz w:val="32"/>
          <w:szCs w:val="32"/>
          <w:lang w:val="id-ID"/>
        </w:rPr>
        <w:t>center</w:t>
      </w:r>
      <w:proofErr w:type="spellEnd"/>
      <w:r w:rsidRPr="00270DFB">
        <w:rPr>
          <w:rFonts w:ascii="Garamond" w:hAnsi="Garamond"/>
          <w:b/>
          <w:bCs/>
          <w:sz w:val="32"/>
          <w:szCs w:val="32"/>
          <w:lang w:val="id-ID"/>
        </w:rPr>
        <w:t xml:space="preserve">, </w:t>
      </w:r>
      <w:proofErr w:type="spellStart"/>
      <w:r w:rsidRPr="00270DFB">
        <w:rPr>
          <w:rFonts w:ascii="Garamond" w:hAnsi="Garamond"/>
          <w:b/>
          <w:bCs/>
          <w:sz w:val="32"/>
          <w:szCs w:val="32"/>
          <w:lang w:val="id-ID"/>
        </w:rPr>
        <w:t>bold</w:t>
      </w:r>
      <w:proofErr w:type="spellEnd"/>
      <w:r w:rsidRPr="00270DFB">
        <w:rPr>
          <w:rFonts w:ascii="Garamond" w:hAnsi="Garamond"/>
          <w:b/>
          <w:bCs/>
          <w:sz w:val="32"/>
          <w:szCs w:val="32"/>
          <w:lang w:val="id-ID"/>
        </w:rPr>
        <w:t xml:space="preserve">, 16pt, </w:t>
      </w:r>
      <w:proofErr w:type="spellStart"/>
      <w:r w:rsidRPr="00270DFB">
        <w:rPr>
          <w:rFonts w:ascii="Garamond" w:hAnsi="Garamond"/>
          <w:b/>
          <w:bCs/>
          <w:sz w:val="32"/>
          <w:szCs w:val="32"/>
          <w:lang w:val="id-ID"/>
        </w:rPr>
        <w:t>maximum</w:t>
      </w:r>
      <w:proofErr w:type="spellEnd"/>
      <w:r w:rsidRPr="00270DFB">
        <w:rPr>
          <w:rFonts w:ascii="Garamond" w:hAnsi="Garamond"/>
          <w:b/>
          <w:bCs/>
          <w:sz w:val="32"/>
          <w:szCs w:val="32"/>
          <w:lang w:val="id-ID"/>
        </w:rPr>
        <w:t xml:space="preserve"> 15 </w:t>
      </w:r>
      <w:proofErr w:type="spellStart"/>
      <w:r w:rsidRPr="00270DFB">
        <w:rPr>
          <w:rFonts w:ascii="Garamond" w:hAnsi="Garamond"/>
          <w:b/>
          <w:bCs/>
          <w:sz w:val="32"/>
          <w:szCs w:val="32"/>
          <w:lang w:val="id-ID"/>
        </w:rPr>
        <w:t>words</w:t>
      </w:r>
      <w:proofErr w:type="spellEnd"/>
      <w:r w:rsidRPr="00270DFB">
        <w:rPr>
          <w:rFonts w:ascii="Garamond" w:hAnsi="Garamond"/>
          <w:b/>
          <w:bCs/>
          <w:sz w:val="32"/>
          <w:szCs w:val="32"/>
          <w:lang w:val="id-ID"/>
        </w:rPr>
        <w:t>)</w:t>
      </w:r>
    </w:p>
    <w:p w14:paraId="6EB08189" w14:textId="77777777" w:rsidR="009339B0" w:rsidRPr="00270DFB" w:rsidRDefault="009339B0" w:rsidP="009339B0">
      <w:pPr>
        <w:spacing w:after="0" w:line="240" w:lineRule="auto"/>
        <w:ind w:left="426" w:right="424"/>
        <w:jc w:val="center"/>
        <w:rPr>
          <w:rFonts w:ascii="Garamond" w:hAnsi="Garamond"/>
          <w:b/>
          <w:bCs/>
          <w:sz w:val="24"/>
          <w:szCs w:val="24"/>
          <w:lang w:val="id-ID"/>
        </w:rPr>
      </w:pPr>
    </w:p>
    <w:p w14:paraId="15A103ED" w14:textId="5722D775" w:rsidR="009339B0" w:rsidRPr="00270DFB" w:rsidRDefault="009339B0" w:rsidP="009339B0">
      <w:pPr>
        <w:spacing w:after="0" w:line="240" w:lineRule="auto"/>
        <w:ind w:left="426" w:right="424"/>
        <w:jc w:val="center"/>
        <w:rPr>
          <w:rFonts w:ascii="Garamond" w:hAnsi="Garamond"/>
          <w:b/>
          <w:bCs/>
          <w:sz w:val="32"/>
          <w:szCs w:val="32"/>
          <w:lang w:val="id-ID"/>
        </w:rPr>
      </w:pPr>
      <w:proofErr w:type="spellStart"/>
      <w:r w:rsidRPr="00270DFB">
        <w:rPr>
          <w:rFonts w:ascii="Garamond" w:hAnsi="Garamond"/>
          <w:b/>
          <w:bCs/>
          <w:sz w:val="24"/>
          <w:szCs w:val="24"/>
          <w:lang w:val="id-ID"/>
        </w:rPr>
        <w:t>Author</w:t>
      </w:r>
      <w:proofErr w:type="spellEnd"/>
      <w:r w:rsidRPr="00270DFB">
        <w:rPr>
          <w:rFonts w:ascii="Garamond" w:hAnsi="Garamond"/>
          <w:b/>
          <w:bCs/>
          <w:sz w:val="24"/>
          <w:szCs w:val="24"/>
          <w:lang w:val="id-ID"/>
        </w:rPr>
        <w:t xml:space="preserve"> </w:t>
      </w:r>
      <w:proofErr w:type="spellStart"/>
      <w:r w:rsidRPr="00270DFB">
        <w:rPr>
          <w:rFonts w:ascii="Garamond" w:hAnsi="Garamond"/>
          <w:b/>
          <w:bCs/>
          <w:sz w:val="24"/>
          <w:szCs w:val="24"/>
          <w:lang w:val="id-ID"/>
        </w:rPr>
        <w:t>Name</w:t>
      </w:r>
      <w:proofErr w:type="spellEnd"/>
      <w:r w:rsidRPr="00270DFB">
        <w:rPr>
          <w:rFonts w:ascii="Garamond" w:hAnsi="Garamond"/>
          <w:b/>
          <w:bCs/>
          <w:sz w:val="24"/>
          <w:szCs w:val="24"/>
          <w:lang w:val="id-ID"/>
        </w:rPr>
        <w:t xml:space="preserve"> 1, </w:t>
      </w:r>
      <w:proofErr w:type="spellStart"/>
      <w:r w:rsidRPr="00270DFB">
        <w:rPr>
          <w:rFonts w:ascii="Garamond" w:hAnsi="Garamond"/>
          <w:b/>
          <w:bCs/>
          <w:sz w:val="24"/>
          <w:szCs w:val="24"/>
          <w:lang w:val="id-ID"/>
        </w:rPr>
        <w:t>Author</w:t>
      </w:r>
      <w:proofErr w:type="spellEnd"/>
      <w:r w:rsidRPr="00270DFB">
        <w:rPr>
          <w:rFonts w:ascii="Garamond" w:hAnsi="Garamond"/>
          <w:b/>
          <w:bCs/>
          <w:sz w:val="24"/>
          <w:szCs w:val="24"/>
          <w:lang w:val="id-ID"/>
        </w:rPr>
        <w:t xml:space="preserve"> </w:t>
      </w:r>
      <w:proofErr w:type="spellStart"/>
      <w:r w:rsidRPr="00270DFB">
        <w:rPr>
          <w:rFonts w:ascii="Garamond" w:hAnsi="Garamond"/>
          <w:b/>
          <w:bCs/>
          <w:sz w:val="24"/>
          <w:szCs w:val="24"/>
          <w:lang w:val="id-ID"/>
        </w:rPr>
        <w:t>Name</w:t>
      </w:r>
      <w:proofErr w:type="spellEnd"/>
      <w:r w:rsidRPr="00270DFB">
        <w:rPr>
          <w:rFonts w:ascii="Garamond" w:hAnsi="Garamond"/>
          <w:b/>
          <w:bCs/>
          <w:sz w:val="24"/>
          <w:szCs w:val="24"/>
          <w:lang w:val="id-ID"/>
        </w:rPr>
        <w:t xml:space="preserve"> 2 (</w:t>
      </w:r>
      <w:proofErr w:type="spellStart"/>
      <w:r w:rsidRPr="00270DFB">
        <w:rPr>
          <w:rFonts w:ascii="Garamond" w:hAnsi="Garamond"/>
          <w:b/>
          <w:bCs/>
          <w:sz w:val="24"/>
          <w:szCs w:val="24"/>
          <w:lang w:val="id-ID"/>
        </w:rPr>
        <w:t>Maximum</w:t>
      </w:r>
      <w:proofErr w:type="spellEnd"/>
      <w:r w:rsidRPr="00270DFB">
        <w:rPr>
          <w:rFonts w:ascii="Garamond" w:hAnsi="Garamond"/>
          <w:b/>
          <w:bCs/>
          <w:sz w:val="24"/>
          <w:szCs w:val="24"/>
          <w:lang w:val="id-ID"/>
        </w:rPr>
        <w:t xml:space="preserve"> 5 </w:t>
      </w:r>
      <w:proofErr w:type="spellStart"/>
      <w:r w:rsidRPr="00270DFB">
        <w:rPr>
          <w:rFonts w:ascii="Garamond" w:hAnsi="Garamond"/>
          <w:b/>
          <w:bCs/>
          <w:sz w:val="24"/>
          <w:szCs w:val="24"/>
          <w:lang w:val="id-ID"/>
        </w:rPr>
        <w:t>Authors</w:t>
      </w:r>
      <w:proofErr w:type="spellEnd"/>
      <w:r w:rsidRPr="00270DFB">
        <w:rPr>
          <w:rFonts w:ascii="Garamond" w:hAnsi="Garamond"/>
          <w:b/>
          <w:bCs/>
          <w:sz w:val="24"/>
          <w:szCs w:val="24"/>
          <w:lang w:val="id-ID"/>
        </w:rPr>
        <w:t>)</w:t>
      </w:r>
      <w:r w:rsidRPr="00270DFB">
        <w:rPr>
          <w:rFonts w:ascii="Garamond" w:hAnsi="Garamond"/>
          <w:b/>
          <w:bCs/>
          <w:sz w:val="32"/>
          <w:szCs w:val="32"/>
          <w:lang w:val="id-ID"/>
        </w:rPr>
        <w:t xml:space="preserve"> </w:t>
      </w:r>
    </w:p>
    <w:p w14:paraId="604F1DEA" w14:textId="4C9F482F" w:rsidR="009339B0" w:rsidRPr="00270DFB" w:rsidRDefault="009339B0" w:rsidP="009339B0">
      <w:pPr>
        <w:spacing w:after="0" w:line="240" w:lineRule="auto"/>
        <w:ind w:left="426" w:right="424"/>
        <w:jc w:val="center"/>
        <w:rPr>
          <w:rFonts w:ascii="Garamond" w:hAnsi="Garamond"/>
          <w:lang w:val="id-ID"/>
        </w:rPr>
      </w:pPr>
      <w:proofErr w:type="spellStart"/>
      <w:r w:rsidRPr="00270DFB">
        <w:rPr>
          <w:rFonts w:ascii="Garamond" w:hAnsi="Garamond"/>
          <w:lang w:val="id-ID"/>
        </w:rPr>
        <w:t>Institution</w:t>
      </w:r>
      <w:proofErr w:type="spellEnd"/>
      <w:r w:rsidRPr="00270DFB">
        <w:rPr>
          <w:rFonts w:ascii="Garamond" w:hAnsi="Garamond"/>
          <w:lang w:val="id-ID"/>
        </w:rPr>
        <w:t>/</w:t>
      </w:r>
      <w:proofErr w:type="spellStart"/>
      <w:r w:rsidRPr="00270DFB">
        <w:rPr>
          <w:rFonts w:ascii="Garamond" w:hAnsi="Garamond"/>
          <w:lang w:val="id-ID"/>
        </w:rPr>
        <w:t>Agency</w:t>
      </w:r>
      <w:proofErr w:type="spellEnd"/>
      <w:r w:rsidRPr="00270DFB">
        <w:rPr>
          <w:rFonts w:ascii="Garamond" w:hAnsi="Garamond"/>
          <w:lang w:val="id-ID"/>
        </w:rPr>
        <w:t xml:space="preserve"> (</w:t>
      </w:r>
      <w:proofErr w:type="spellStart"/>
      <w:r w:rsidRPr="00270DFB">
        <w:rPr>
          <w:rFonts w:ascii="Garamond" w:hAnsi="Garamond"/>
          <w:lang w:val="id-ID"/>
        </w:rPr>
        <w:t>affiliation</w:t>
      </w:r>
      <w:proofErr w:type="spellEnd"/>
      <w:r w:rsidRPr="00270DFB">
        <w:rPr>
          <w:rFonts w:ascii="Garamond" w:hAnsi="Garamond"/>
          <w:lang w:val="id-ID"/>
        </w:rPr>
        <w:t xml:space="preserve">), 2 If </w:t>
      </w:r>
      <w:proofErr w:type="spellStart"/>
      <w:r w:rsidRPr="00270DFB">
        <w:rPr>
          <w:rFonts w:ascii="Garamond" w:hAnsi="Garamond"/>
          <w:lang w:val="id-ID"/>
        </w:rPr>
        <w:t>from</w:t>
      </w:r>
      <w:proofErr w:type="spellEnd"/>
      <w:r w:rsidRPr="00270DFB">
        <w:rPr>
          <w:rFonts w:ascii="Garamond" w:hAnsi="Garamond"/>
          <w:lang w:val="id-ID"/>
        </w:rPr>
        <w:t xml:space="preserve"> </w:t>
      </w:r>
      <w:proofErr w:type="spellStart"/>
      <w:r w:rsidRPr="00270DFB">
        <w:rPr>
          <w:rFonts w:ascii="Garamond" w:hAnsi="Garamond"/>
          <w:lang w:val="id-ID"/>
        </w:rPr>
        <w:t>different</w:t>
      </w:r>
      <w:proofErr w:type="spellEnd"/>
      <w:r w:rsidRPr="00270DFB">
        <w:rPr>
          <w:rFonts w:ascii="Garamond" w:hAnsi="Garamond"/>
          <w:lang w:val="id-ID"/>
        </w:rPr>
        <w:t xml:space="preserve"> </w:t>
      </w:r>
      <w:proofErr w:type="spellStart"/>
      <w:r w:rsidRPr="00270DFB">
        <w:rPr>
          <w:rFonts w:ascii="Garamond" w:hAnsi="Garamond"/>
          <w:lang w:val="id-ID"/>
        </w:rPr>
        <w:t>institutions</w:t>
      </w:r>
      <w:proofErr w:type="spellEnd"/>
      <w:r w:rsidRPr="00270DFB">
        <w:rPr>
          <w:rFonts w:ascii="Garamond" w:hAnsi="Garamond"/>
          <w:lang w:val="id-ID"/>
        </w:rPr>
        <w:t xml:space="preserve">, </w:t>
      </w:r>
      <w:proofErr w:type="spellStart"/>
      <w:r w:rsidRPr="00270DFB">
        <w:rPr>
          <w:rFonts w:ascii="Garamond" w:hAnsi="Garamond"/>
          <w:lang w:val="id-ID"/>
        </w:rPr>
        <w:t>differentiate</w:t>
      </w:r>
      <w:proofErr w:type="spellEnd"/>
      <w:r w:rsidRPr="00270DFB">
        <w:rPr>
          <w:rFonts w:ascii="Garamond" w:hAnsi="Garamond"/>
          <w:lang w:val="id-ID"/>
        </w:rPr>
        <w:t xml:space="preserve"> </w:t>
      </w:r>
      <w:proofErr w:type="spellStart"/>
      <w:r w:rsidRPr="00270DFB">
        <w:rPr>
          <w:rFonts w:ascii="Garamond" w:hAnsi="Garamond"/>
          <w:lang w:val="id-ID"/>
        </w:rPr>
        <w:t>them</w:t>
      </w:r>
      <w:proofErr w:type="spellEnd"/>
    </w:p>
    <w:p w14:paraId="553681BF" w14:textId="563B73B2" w:rsidR="009339B0" w:rsidRPr="00270DFB" w:rsidRDefault="009339B0" w:rsidP="009339B0">
      <w:pPr>
        <w:spacing w:after="0" w:line="240" w:lineRule="auto"/>
        <w:ind w:left="426" w:right="424"/>
        <w:jc w:val="center"/>
        <w:rPr>
          <w:rFonts w:ascii="Garamond" w:hAnsi="Garamond"/>
          <w:lang w:val="id-ID"/>
        </w:rPr>
      </w:pPr>
      <w:r w:rsidRPr="00270DFB">
        <w:rPr>
          <w:rFonts w:ascii="Garamond" w:hAnsi="Garamond"/>
          <w:lang w:val="id-ID"/>
        </w:rPr>
        <w:t xml:space="preserve">Email: </w:t>
      </w:r>
      <w:proofErr w:type="spellStart"/>
      <w:r w:rsidRPr="00270DFB">
        <w:rPr>
          <w:rFonts w:ascii="Garamond" w:hAnsi="Garamond"/>
          <w:lang w:val="id-ID"/>
        </w:rPr>
        <w:t>only</w:t>
      </w:r>
      <w:proofErr w:type="spellEnd"/>
      <w:r w:rsidRPr="00270DFB">
        <w:rPr>
          <w:rFonts w:ascii="Garamond" w:hAnsi="Garamond"/>
          <w:lang w:val="id-ID"/>
        </w:rPr>
        <w:t xml:space="preserve"> </w:t>
      </w:r>
      <w:proofErr w:type="spellStart"/>
      <w:r w:rsidRPr="00270DFB">
        <w:rPr>
          <w:rFonts w:ascii="Garamond" w:hAnsi="Garamond"/>
          <w:lang w:val="id-ID"/>
        </w:rPr>
        <w:t>the</w:t>
      </w:r>
      <w:proofErr w:type="spellEnd"/>
      <w:r w:rsidRPr="00270DFB">
        <w:rPr>
          <w:rFonts w:ascii="Garamond" w:hAnsi="Garamond"/>
          <w:lang w:val="id-ID"/>
        </w:rPr>
        <w:t xml:space="preserve"> email </w:t>
      </w:r>
      <w:proofErr w:type="spellStart"/>
      <w:r w:rsidRPr="00270DFB">
        <w:rPr>
          <w:rFonts w:ascii="Garamond" w:hAnsi="Garamond"/>
          <w:lang w:val="id-ID"/>
        </w:rPr>
        <w:t>of</w:t>
      </w:r>
      <w:proofErr w:type="spellEnd"/>
      <w:r w:rsidRPr="00270DFB">
        <w:rPr>
          <w:rFonts w:ascii="Garamond" w:hAnsi="Garamond"/>
          <w:lang w:val="id-ID"/>
        </w:rPr>
        <w:t xml:space="preserve"> </w:t>
      </w:r>
      <w:proofErr w:type="spellStart"/>
      <w:r w:rsidRPr="00270DFB">
        <w:rPr>
          <w:rFonts w:ascii="Garamond" w:hAnsi="Garamond"/>
          <w:lang w:val="id-ID"/>
        </w:rPr>
        <w:t>the</w:t>
      </w:r>
      <w:proofErr w:type="spellEnd"/>
      <w:r w:rsidRPr="00270DFB">
        <w:rPr>
          <w:rFonts w:ascii="Garamond" w:hAnsi="Garamond"/>
          <w:lang w:val="id-ID"/>
        </w:rPr>
        <w:t xml:space="preserve"> </w:t>
      </w:r>
      <w:proofErr w:type="spellStart"/>
      <w:r w:rsidRPr="00270DFB">
        <w:rPr>
          <w:rFonts w:ascii="Garamond" w:hAnsi="Garamond"/>
          <w:lang w:val="id-ID"/>
        </w:rPr>
        <w:t>first</w:t>
      </w:r>
      <w:proofErr w:type="spellEnd"/>
      <w:r w:rsidRPr="00270DFB">
        <w:rPr>
          <w:rFonts w:ascii="Garamond" w:hAnsi="Garamond"/>
          <w:lang w:val="id-ID"/>
        </w:rPr>
        <w:t xml:space="preserve"> </w:t>
      </w:r>
      <w:proofErr w:type="spellStart"/>
      <w:r w:rsidRPr="00270DFB">
        <w:rPr>
          <w:rFonts w:ascii="Garamond" w:hAnsi="Garamond"/>
          <w:lang w:val="id-ID"/>
        </w:rPr>
        <w:t>author</w:t>
      </w:r>
      <w:proofErr w:type="spellEnd"/>
    </w:p>
    <w:p w14:paraId="0874BA98" w14:textId="77777777" w:rsidR="009339B0" w:rsidRPr="00270DFB" w:rsidRDefault="009339B0" w:rsidP="009339B0">
      <w:pPr>
        <w:spacing w:after="0" w:line="240" w:lineRule="auto"/>
        <w:ind w:left="426" w:right="424"/>
        <w:jc w:val="center"/>
        <w:rPr>
          <w:rFonts w:ascii="Garamond" w:hAnsi="Garamond"/>
          <w:b/>
          <w:bCs/>
          <w:sz w:val="32"/>
          <w:szCs w:val="32"/>
          <w:lang w:val="id-ID"/>
        </w:rPr>
      </w:pPr>
    </w:p>
    <w:p w14:paraId="021A6C13" w14:textId="77777777" w:rsidR="009339B0" w:rsidRPr="00270DFB" w:rsidRDefault="009339B0" w:rsidP="002D73C8">
      <w:pPr>
        <w:spacing w:after="0" w:line="240" w:lineRule="auto"/>
        <w:ind w:left="426" w:right="424"/>
        <w:jc w:val="both"/>
        <w:rPr>
          <w:rFonts w:ascii="Garamond" w:hAnsi="Garamond"/>
          <w:b/>
          <w:bCs/>
          <w:lang w:val="id-ID"/>
        </w:rPr>
      </w:pPr>
    </w:p>
    <w:p w14:paraId="7C8DD131" w14:textId="77777777" w:rsidR="009339B0" w:rsidRPr="00270DFB" w:rsidRDefault="009339B0" w:rsidP="002D73C8">
      <w:pPr>
        <w:spacing w:after="0" w:line="240" w:lineRule="auto"/>
        <w:ind w:left="426" w:right="424"/>
        <w:jc w:val="both"/>
        <w:rPr>
          <w:rFonts w:ascii="Garamond" w:hAnsi="Garamond"/>
          <w:b/>
          <w:bCs/>
          <w:lang w:val="id-ID"/>
        </w:rPr>
      </w:pPr>
    </w:p>
    <w:p w14:paraId="7A0C4067" w14:textId="58C02388" w:rsidR="00536294" w:rsidRPr="00270DFB" w:rsidRDefault="0071227D" w:rsidP="002D73C8">
      <w:pPr>
        <w:spacing w:after="0" w:line="240" w:lineRule="auto"/>
        <w:ind w:left="426" w:right="424"/>
        <w:jc w:val="both"/>
        <w:rPr>
          <w:rFonts w:ascii="Garamond" w:hAnsi="Garamond" w:cs="Cambria"/>
          <w:color w:val="000000"/>
          <w:lang w:val="id-ID"/>
        </w:rPr>
      </w:pPr>
      <w:proofErr w:type="spellStart"/>
      <w:r w:rsidRPr="00270DFB">
        <w:rPr>
          <w:rFonts w:ascii="Garamond" w:hAnsi="Garamond"/>
          <w:b/>
          <w:bCs/>
          <w:lang w:val="id-ID"/>
        </w:rPr>
        <w:t>Abstract</w:t>
      </w:r>
      <w:proofErr w:type="spellEnd"/>
      <w:r w:rsidR="00D56A1B" w:rsidRPr="00270DFB">
        <w:rPr>
          <w:rFonts w:ascii="Garamond" w:hAnsi="Garamond"/>
          <w:lang w:val="id-ID"/>
        </w:rPr>
        <w:t xml:space="preserve">: </w:t>
      </w:r>
      <w:proofErr w:type="spellStart"/>
      <w:r w:rsidR="002D73C8" w:rsidRPr="00270DFB">
        <w:rPr>
          <w:rFonts w:ascii="Garamond" w:hAnsi="Garamond"/>
          <w:lang w:val="id-ID"/>
        </w:rPr>
        <w:t>Write</w:t>
      </w:r>
      <w:proofErr w:type="spellEnd"/>
      <w:r w:rsidR="002D73C8" w:rsidRPr="00270DFB">
        <w:rPr>
          <w:rFonts w:ascii="Garamond" w:hAnsi="Garamond"/>
          <w:lang w:val="id-ID"/>
        </w:rPr>
        <w:t xml:space="preserve"> </w:t>
      </w:r>
      <w:proofErr w:type="spellStart"/>
      <w:r w:rsidR="002D73C8" w:rsidRPr="00270DFB">
        <w:rPr>
          <w:rFonts w:ascii="Garamond" w:hAnsi="Garamond"/>
          <w:lang w:val="id-ID"/>
        </w:rPr>
        <w:t>abstract</w:t>
      </w:r>
      <w:proofErr w:type="spellEnd"/>
      <w:r w:rsidR="002D73C8" w:rsidRPr="00270DFB">
        <w:rPr>
          <w:rFonts w:ascii="Garamond" w:hAnsi="Garamond"/>
          <w:lang w:val="id-ID"/>
        </w:rPr>
        <w:t xml:space="preserve"> in </w:t>
      </w:r>
      <w:proofErr w:type="spellStart"/>
      <w:r w:rsidR="002D73C8" w:rsidRPr="00270DFB">
        <w:rPr>
          <w:rFonts w:ascii="Garamond" w:hAnsi="Garamond"/>
          <w:lang w:val="id-ID"/>
        </w:rPr>
        <w:t>good</w:t>
      </w:r>
      <w:proofErr w:type="spellEnd"/>
      <w:r w:rsidR="002D73C8" w:rsidRPr="00270DFB">
        <w:rPr>
          <w:rFonts w:ascii="Garamond" w:hAnsi="Garamond"/>
          <w:lang w:val="id-ID"/>
        </w:rPr>
        <w:t xml:space="preserve"> </w:t>
      </w:r>
      <w:proofErr w:type="spellStart"/>
      <w:r w:rsidR="002D73C8" w:rsidRPr="00270DFB">
        <w:rPr>
          <w:rFonts w:ascii="Garamond" w:hAnsi="Garamond"/>
          <w:lang w:val="id-ID"/>
        </w:rPr>
        <w:t>English</w:t>
      </w:r>
      <w:proofErr w:type="spellEnd"/>
      <w:r w:rsidR="002D73C8" w:rsidRPr="00270DFB">
        <w:rPr>
          <w:rFonts w:ascii="Garamond" w:hAnsi="Garamond"/>
          <w:lang w:val="id-ID"/>
        </w:rPr>
        <w:t xml:space="preserve">. Use </w:t>
      </w:r>
      <w:proofErr w:type="spellStart"/>
      <w:r w:rsidR="002D73C8" w:rsidRPr="00270DFB">
        <w:rPr>
          <w:rFonts w:ascii="Garamond" w:hAnsi="Garamond"/>
          <w:lang w:val="id-ID"/>
        </w:rPr>
        <w:t>Cambria</w:t>
      </w:r>
      <w:proofErr w:type="spellEnd"/>
      <w:r w:rsidR="002D73C8" w:rsidRPr="00270DFB">
        <w:rPr>
          <w:rFonts w:ascii="Garamond" w:hAnsi="Garamond"/>
          <w:lang w:val="id-ID"/>
        </w:rPr>
        <w:t xml:space="preserve"> 11 </w:t>
      </w:r>
      <w:proofErr w:type="spellStart"/>
      <w:r w:rsidR="002D73C8" w:rsidRPr="00270DFB">
        <w:rPr>
          <w:rFonts w:ascii="Garamond" w:hAnsi="Garamond"/>
          <w:lang w:val="id-ID"/>
        </w:rPr>
        <w:t>with</w:t>
      </w:r>
      <w:proofErr w:type="spellEnd"/>
      <w:r w:rsidR="002D73C8" w:rsidRPr="00270DFB">
        <w:rPr>
          <w:rFonts w:ascii="Garamond" w:hAnsi="Garamond"/>
          <w:lang w:val="id-ID"/>
        </w:rPr>
        <w:t xml:space="preserve"> </w:t>
      </w:r>
      <w:proofErr w:type="spellStart"/>
      <w:r w:rsidR="002D73C8" w:rsidRPr="00270DFB">
        <w:rPr>
          <w:rFonts w:ascii="Garamond" w:hAnsi="Garamond"/>
          <w:lang w:val="id-ID"/>
        </w:rPr>
        <w:t>one</w:t>
      </w:r>
      <w:proofErr w:type="spellEnd"/>
      <w:r w:rsidR="002D73C8" w:rsidRPr="00270DFB">
        <w:rPr>
          <w:rFonts w:ascii="Garamond" w:hAnsi="Garamond"/>
          <w:lang w:val="id-ID"/>
        </w:rPr>
        <w:t xml:space="preserve"> </w:t>
      </w:r>
      <w:proofErr w:type="spellStart"/>
      <w:r w:rsidR="002D73C8" w:rsidRPr="00270DFB">
        <w:rPr>
          <w:rFonts w:ascii="Garamond" w:hAnsi="Garamond"/>
          <w:lang w:val="id-ID"/>
        </w:rPr>
        <w:t>spacing</w:t>
      </w:r>
      <w:proofErr w:type="spellEnd"/>
      <w:r w:rsidR="002D73C8" w:rsidRPr="00270DFB">
        <w:rPr>
          <w:rFonts w:ascii="Garamond" w:hAnsi="Garamond"/>
          <w:lang w:val="id-ID"/>
        </w:rPr>
        <w:t xml:space="preserve"> </w:t>
      </w:r>
      <w:proofErr w:type="spellStart"/>
      <w:r w:rsidR="002D73C8" w:rsidRPr="00270DFB">
        <w:rPr>
          <w:rFonts w:ascii="Garamond" w:hAnsi="Garamond"/>
          <w:lang w:val="id-ID"/>
        </w:rPr>
        <w:t>between</w:t>
      </w:r>
      <w:proofErr w:type="spellEnd"/>
      <w:r w:rsidR="002D73C8" w:rsidRPr="00270DFB">
        <w:rPr>
          <w:rFonts w:ascii="Garamond" w:hAnsi="Garamond"/>
          <w:lang w:val="id-ID"/>
        </w:rPr>
        <w:t xml:space="preserve"> </w:t>
      </w:r>
      <w:proofErr w:type="spellStart"/>
      <w:r w:rsidR="002D73C8" w:rsidRPr="00270DFB">
        <w:rPr>
          <w:rFonts w:ascii="Garamond" w:hAnsi="Garamond"/>
          <w:lang w:val="id-ID"/>
        </w:rPr>
        <w:t>lines</w:t>
      </w:r>
      <w:proofErr w:type="spellEnd"/>
      <w:r w:rsidR="002D73C8" w:rsidRPr="00270DFB">
        <w:rPr>
          <w:rFonts w:ascii="Garamond" w:hAnsi="Garamond"/>
          <w:lang w:val="id-ID"/>
        </w:rPr>
        <w:t xml:space="preserve">, </w:t>
      </w:r>
      <w:proofErr w:type="spellStart"/>
      <w:r w:rsidR="002D73C8" w:rsidRPr="00270DFB">
        <w:rPr>
          <w:rFonts w:ascii="Garamond" w:hAnsi="Garamond"/>
          <w:lang w:val="id-ID"/>
        </w:rPr>
        <w:t>justified</w:t>
      </w:r>
      <w:proofErr w:type="spellEnd"/>
      <w:r w:rsidR="002D73C8" w:rsidRPr="00270DFB">
        <w:rPr>
          <w:rFonts w:ascii="Garamond" w:hAnsi="Garamond"/>
          <w:lang w:val="id-ID"/>
        </w:rPr>
        <w:t xml:space="preserve"> </w:t>
      </w:r>
      <w:proofErr w:type="spellStart"/>
      <w:r w:rsidR="002D73C8" w:rsidRPr="00270DFB">
        <w:rPr>
          <w:rFonts w:ascii="Garamond" w:hAnsi="Garamond"/>
          <w:lang w:val="id-ID"/>
        </w:rPr>
        <w:t>consists</w:t>
      </w:r>
      <w:proofErr w:type="spellEnd"/>
      <w:r w:rsidR="002D73C8" w:rsidRPr="00270DFB">
        <w:rPr>
          <w:rFonts w:ascii="Garamond" w:hAnsi="Garamond"/>
          <w:lang w:val="id-ID"/>
        </w:rPr>
        <w:t xml:space="preserve"> </w:t>
      </w:r>
      <w:proofErr w:type="spellStart"/>
      <w:r w:rsidR="002D73C8" w:rsidRPr="00270DFB">
        <w:rPr>
          <w:rFonts w:ascii="Garamond" w:hAnsi="Garamond"/>
          <w:lang w:val="id-ID"/>
        </w:rPr>
        <w:t>of</w:t>
      </w:r>
      <w:proofErr w:type="spellEnd"/>
      <w:r w:rsidR="002D73C8" w:rsidRPr="00270DFB">
        <w:rPr>
          <w:rFonts w:ascii="Garamond" w:hAnsi="Garamond"/>
          <w:lang w:val="id-ID"/>
        </w:rPr>
        <w:t xml:space="preserve">: </w:t>
      </w:r>
      <w:proofErr w:type="spellStart"/>
      <w:r w:rsidR="002D73C8" w:rsidRPr="00270DFB">
        <w:rPr>
          <w:rFonts w:ascii="Garamond" w:hAnsi="Garamond"/>
          <w:lang w:val="id-ID"/>
        </w:rPr>
        <w:t>purpose</w:t>
      </w:r>
      <w:proofErr w:type="spellEnd"/>
      <w:r w:rsidR="002D73C8" w:rsidRPr="00270DFB">
        <w:rPr>
          <w:rFonts w:ascii="Garamond" w:hAnsi="Garamond"/>
          <w:lang w:val="id-ID"/>
        </w:rPr>
        <w:t xml:space="preserve"> (</w:t>
      </w:r>
      <w:proofErr w:type="spellStart"/>
      <w:r w:rsidR="002D73C8" w:rsidRPr="00270DFB">
        <w:rPr>
          <w:rFonts w:ascii="Garamond" w:hAnsi="Garamond"/>
          <w:lang w:val="id-ID"/>
        </w:rPr>
        <w:t>contains</w:t>
      </w:r>
      <w:proofErr w:type="spellEnd"/>
      <w:r w:rsidR="002D73C8" w:rsidRPr="00270DFB">
        <w:rPr>
          <w:rFonts w:ascii="Garamond" w:hAnsi="Garamond"/>
          <w:lang w:val="id-ID"/>
        </w:rPr>
        <w:t xml:space="preserve"> </w:t>
      </w:r>
      <w:proofErr w:type="spellStart"/>
      <w:r w:rsidR="002D73C8" w:rsidRPr="00270DFB">
        <w:rPr>
          <w:rFonts w:ascii="Garamond" w:hAnsi="Garamond"/>
          <w:lang w:val="id-ID"/>
        </w:rPr>
        <w:t>of</w:t>
      </w:r>
      <w:proofErr w:type="spellEnd"/>
      <w:r w:rsidR="002D73C8" w:rsidRPr="00270DFB">
        <w:rPr>
          <w:rFonts w:ascii="Garamond" w:hAnsi="Garamond"/>
          <w:lang w:val="id-ID"/>
        </w:rPr>
        <w:t xml:space="preserve"> </w:t>
      </w:r>
      <w:proofErr w:type="spellStart"/>
      <w:r w:rsidR="002D73C8" w:rsidRPr="00270DFB">
        <w:rPr>
          <w:rFonts w:ascii="Garamond" w:hAnsi="Garamond"/>
          <w:lang w:val="id-ID"/>
        </w:rPr>
        <w:t>the</w:t>
      </w:r>
      <w:proofErr w:type="spellEnd"/>
      <w:r w:rsidR="002D73C8" w:rsidRPr="00270DFB">
        <w:rPr>
          <w:rFonts w:ascii="Garamond" w:hAnsi="Garamond"/>
          <w:lang w:val="id-ID"/>
        </w:rPr>
        <w:t xml:space="preserve"> </w:t>
      </w:r>
      <w:proofErr w:type="spellStart"/>
      <w:r w:rsidR="002D73C8" w:rsidRPr="00270DFB">
        <w:rPr>
          <w:rFonts w:ascii="Garamond" w:hAnsi="Garamond"/>
          <w:lang w:val="id-ID"/>
        </w:rPr>
        <w:t>research</w:t>
      </w:r>
      <w:proofErr w:type="spellEnd"/>
      <w:r w:rsidR="002D73C8" w:rsidRPr="00270DFB">
        <w:rPr>
          <w:rFonts w:ascii="Garamond" w:hAnsi="Garamond"/>
          <w:lang w:val="id-ID"/>
        </w:rPr>
        <w:t xml:space="preserve">), </w:t>
      </w:r>
      <w:proofErr w:type="spellStart"/>
      <w:r w:rsidR="002D73C8" w:rsidRPr="00270DFB">
        <w:rPr>
          <w:rFonts w:ascii="Garamond" w:hAnsi="Garamond"/>
          <w:lang w:val="id-ID"/>
        </w:rPr>
        <w:t>method</w:t>
      </w:r>
      <w:proofErr w:type="spellEnd"/>
      <w:r w:rsidR="002D73C8" w:rsidRPr="00270DFB">
        <w:rPr>
          <w:rFonts w:ascii="Garamond" w:hAnsi="Garamond"/>
          <w:lang w:val="id-ID"/>
        </w:rPr>
        <w:t xml:space="preserve"> (</w:t>
      </w:r>
      <w:proofErr w:type="spellStart"/>
      <w:r w:rsidR="002D73C8" w:rsidRPr="00270DFB">
        <w:rPr>
          <w:rFonts w:ascii="Garamond" w:hAnsi="Garamond"/>
          <w:lang w:val="id-ID"/>
        </w:rPr>
        <w:t>delivers</w:t>
      </w:r>
      <w:proofErr w:type="spellEnd"/>
      <w:r w:rsidR="002D73C8" w:rsidRPr="00270DFB">
        <w:rPr>
          <w:rFonts w:ascii="Garamond" w:hAnsi="Garamond"/>
          <w:lang w:val="id-ID"/>
        </w:rPr>
        <w:t xml:space="preserve"> data </w:t>
      </w:r>
      <w:proofErr w:type="spellStart"/>
      <w:r w:rsidR="002D73C8" w:rsidRPr="00270DFB">
        <w:rPr>
          <w:rFonts w:ascii="Garamond" w:hAnsi="Garamond"/>
          <w:lang w:val="id-ID"/>
        </w:rPr>
        <w:t>collection</w:t>
      </w:r>
      <w:proofErr w:type="spellEnd"/>
      <w:r w:rsidR="002D73C8" w:rsidRPr="00270DFB">
        <w:rPr>
          <w:rFonts w:ascii="Garamond" w:hAnsi="Garamond"/>
          <w:lang w:val="id-ID"/>
        </w:rPr>
        <w:t xml:space="preserve"> </w:t>
      </w:r>
      <w:proofErr w:type="spellStart"/>
      <w:r w:rsidR="002D73C8" w:rsidRPr="00270DFB">
        <w:rPr>
          <w:rFonts w:ascii="Garamond" w:hAnsi="Garamond"/>
          <w:lang w:val="id-ID"/>
        </w:rPr>
        <w:t>of</w:t>
      </w:r>
      <w:proofErr w:type="spellEnd"/>
      <w:r w:rsidR="002D73C8" w:rsidRPr="00270DFB">
        <w:rPr>
          <w:rFonts w:ascii="Garamond" w:hAnsi="Garamond"/>
          <w:lang w:val="id-ID"/>
        </w:rPr>
        <w:t xml:space="preserve"> </w:t>
      </w:r>
      <w:proofErr w:type="spellStart"/>
      <w:r w:rsidR="002D73C8" w:rsidRPr="00270DFB">
        <w:rPr>
          <w:rFonts w:ascii="Garamond" w:hAnsi="Garamond"/>
          <w:lang w:val="id-ID"/>
        </w:rPr>
        <w:t>the</w:t>
      </w:r>
      <w:proofErr w:type="spellEnd"/>
      <w:r w:rsidR="002D73C8" w:rsidRPr="00270DFB">
        <w:rPr>
          <w:rFonts w:ascii="Garamond" w:hAnsi="Garamond"/>
          <w:lang w:val="id-ID"/>
        </w:rPr>
        <w:t xml:space="preserve"> </w:t>
      </w:r>
      <w:proofErr w:type="spellStart"/>
      <w:r w:rsidR="002D73C8" w:rsidRPr="00270DFB">
        <w:rPr>
          <w:rFonts w:ascii="Garamond" w:hAnsi="Garamond"/>
          <w:lang w:val="id-ID"/>
        </w:rPr>
        <w:t>research</w:t>
      </w:r>
      <w:proofErr w:type="spellEnd"/>
      <w:r w:rsidR="002D73C8" w:rsidRPr="00270DFB">
        <w:rPr>
          <w:rFonts w:ascii="Garamond" w:hAnsi="Garamond"/>
          <w:lang w:val="id-ID"/>
        </w:rPr>
        <w:t xml:space="preserve">), </w:t>
      </w:r>
      <w:proofErr w:type="spellStart"/>
      <w:r w:rsidR="002D73C8" w:rsidRPr="00270DFB">
        <w:rPr>
          <w:rFonts w:ascii="Garamond" w:hAnsi="Garamond"/>
          <w:lang w:val="id-ID"/>
        </w:rPr>
        <w:t>results</w:t>
      </w:r>
      <w:proofErr w:type="spellEnd"/>
      <w:r w:rsidR="002D73C8" w:rsidRPr="00270DFB">
        <w:rPr>
          <w:rFonts w:ascii="Garamond" w:hAnsi="Garamond"/>
          <w:lang w:val="id-ID"/>
        </w:rPr>
        <w:t xml:space="preserve"> </w:t>
      </w:r>
      <w:proofErr w:type="spellStart"/>
      <w:r w:rsidR="002D73C8" w:rsidRPr="00270DFB">
        <w:rPr>
          <w:rFonts w:ascii="Garamond" w:hAnsi="Garamond"/>
          <w:lang w:val="id-ID"/>
        </w:rPr>
        <w:t>and</w:t>
      </w:r>
      <w:proofErr w:type="spellEnd"/>
      <w:r w:rsidR="002D73C8" w:rsidRPr="00270DFB">
        <w:rPr>
          <w:rFonts w:ascii="Garamond" w:hAnsi="Garamond"/>
          <w:lang w:val="id-ID"/>
        </w:rPr>
        <w:t xml:space="preserve"> </w:t>
      </w:r>
      <w:proofErr w:type="spellStart"/>
      <w:r w:rsidR="002D73C8" w:rsidRPr="00270DFB">
        <w:rPr>
          <w:rFonts w:ascii="Garamond" w:hAnsi="Garamond"/>
          <w:lang w:val="id-ID"/>
        </w:rPr>
        <w:t>impact</w:t>
      </w:r>
      <w:proofErr w:type="spellEnd"/>
      <w:r w:rsidR="002D73C8" w:rsidRPr="00270DFB">
        <w:rPr>
          <w:rFonts w:ascii="Garamond" w:hAnsi="Garamond"/>
          <w:lang w:val="id-ID"/>
        </w:rPr>
        <w:t xml:space="preserve"> </w:t>
      </w:r>
      <w:proofErr w:type="spellStart"/>
      <w:r w:rsidR="002D73C8" w:rsidRPr="00270DFB">
        <w:rPr>
          <w:rFonts w:ascii="Garamond" w:hAnsi="Garamond"/>
          <w:lang w:val="id-ID"/>
        </w:rPr>
        <w:t>of</w:t>
      </w:r>
      <w:proofErr w:type="spellEnd"/>
      <w:r w:rsidR="002D73C8" w:rsidRPr="00270DFB">
        <w:rPr>
          <w:rFonts w:ascii="Garamond" w:hAnsi="Garamond"/>
          <w:lang w:val="id-ID"/>
        </w:rPr>
        <w:t xml:space="preserve"> </w:t>
      </w:r>
      <w:proofErr w:type="spellStart"/>
      <w:r w:rsidR="002D73C8" w:rsidRPr="00270DFB">
        <w:rPr>
          <w:rFonts w:ascii="Garamond" w:hAnsi="Garamond"/>
          <w:lang w:val="id-ID"/>
        </w:rPr>
        <w:t>the</w:t>
      </w:r>
      <w:proofErr w:type="spellEnd"/>
      <w:r w:rsidR="002D73C8" w:rsidRPr="00270DFB">
        <w:rPr>
          <w:rFonts w:ascii="Garamond" w:hAnsi="Garamond"/>
          <w:lang w:val="id-ID"/>
        </w:rPr>
        <w:t xml:space="preserve"> </w:t>
      </w:r>
      <w:proofErr w:type="spellStart"/>
      <w:r w:rsidR="002D73C8" w:rsidRPr="00270DFB">
        <w:rPr>
          <w:rFonts w:ascii="Garamond" w:hAnsi="Garamond"/>
          <w:lang w:val="id-ID"/>
        </w:rPr>
        <w:t>research</w:t>
      </w:r>
      <w:proofErr w:type="spellEnd"/>
      <w:r w:rsidR="002D73C8" w:rsidRPr="00270DFB">
        <w:rPr>
          <w:rFonts w:ascii="Garamond" w:hAnsi="Garamond"/>
          <w:lang w:val="id-ID"/>
        </w:rPr>
        <w:t xml:space="preserve"> (</w:t>
      </w:r>
      <w:proofErr w:type="spellStart"/>
      <w:r w:rsidR="002D73C8" w:rsidRPr="00270DFB">
        <w:rPr>
          <w:rFonts w:ascii="Garamond" w:hAnsi="Garamond"/>
          <w:lang w:val="id-ID"/>
        </w:rPr>
        <w:t>refers</w:t>
      </w:r>
      <w:proofErr w:type="spellEnd"/>
      <w:r w:rsidR="002D73C8" w:rsidRPr="00270DFB">
        <w:rPr>
          <w:rFonts w:ascii="Garamond" w:hAnsi="Garamond"/>
          <w:lang w:val="id-ID"/>
        </w:rPr>
        <w:t xml:space="preserve"> </w:t>
      </w:r>
      <w:proofErr w:type="spellStart"/>
      <w:r w:rsidR="002D73C8" w:rsidRPr="00270DFB">
        <w:rPr>
          <w:rFonts w:ascii="Garamond" w:hAnsi="Garamond"/>
          <w:lang w:val="id-ID"/>
        </w:rPr>
        <w:t>to</w:t>
      </w:r>
      <w:proofErr w:type="spellEnd"/>
      <w:r w:rsidR="002D73C8" w:rsidRPr="00270DFB">
        <w:rPr>
          <w:rFonts w:ascii="Garamond" w:hAnsi="Garamond"/>
          <w:lang w:val="id-ID"/>
        </w:rPr>
        <w:t xml:space="preserve"> </w:t>
      </w:r>
      <w:proofErr w:type="spellStart"/>
      <w:r w:rsidR="002D73C8" w:rsidRPr="00270DFB">
        <w:rPr>
          <w:rFonts w:ascii="Garamond" w:hAnsi="Garamond"/>
          <w:lang w:val="id-ID"/>
        </w:rPr>
        <w:t>collected</w:t>
      </w:r>
      <w:proofErr w:type="spellEnd"/>
      <w:r w:rsidR="002D73C8" w:rsidRPr="00270DFB">
        <w:rPr>
          <w:rFonts w:ascii="Garamond" w:hAnsi="Garamond"/>
          <w:lang w:val="id-ID"/>
        </w:rPr>
        <w:t xml:space="preserve"> data as </w:t>
      </w:r>
      <w:proofErr w:type="spellStart"/>
      <w:r w:rsidR="002D73C8" w:rsidRPr="00270DFB">
        <w:rPr>
          <w:rFonts w:ascii="Garamond" w:hAnsi="Garamond"/>
          <w:lang w:val="id-ID"/>
        </w:rPr>
        <w:t>an</w:t>
      </w:r>
      <w:proofErr w:type="spellEnd"/>
      <w:r w:rsidR="002D73C8" w:rsidRPr="00270DFB">
        <w:rPr>
          <w:rFonts w:ascii="Garamond" w:hAnsi="Garamond"/>
          <w:lang w:val="id-ID"/>
        </w:rPr>
        <w:t xml:space="preserve"> </w:t>
      </w:r>
      <w:proofErr w:type="spellStart"/>
      <w:r w:rsidR="002D73C8" w:rsidRPr="00270DFB">
        <w:rPr>
          <w:rFonts w:ascii="Garamond" w:hAnsi="Garamond"/>
          <w:lang w:val="id-ID"/>
        </w:rPr>
        <w:t>effort</w:t>
      </w:r>
      <w:proofErr w:type="spellEnd"/>
      <w:r w:rsidR="002D73C8" w:rsidRPr="00270DFB">
        <w:rPr>
          <w:rFonts w:ascii="Garamond" w:hAnsi="Garamond"/>
          <w:lang w:val="id-ID"/>
        </w:rPr>
        <w:t xml:space="preserve"> </w:t>
      </w:r>
      <w:proofErr w:type="spellStart"/>
      <w:r w:rsidR="002D73C8" w:rsidRPr="00270DFB">
        <w:rPr>
          <w:rFonts w:ascii="Garamond" w:hAnsi="Garamond"/>
          <w:lang w:val="id-ID"/>
        </w:rPr>
        <w:t>to</w:t>
      </w:r>
      <w:proofErr w:type="spellEnd"/>
      <w:r w:rsidR="002D73C8" w:rsidRPr="00270DFB">
        <w:rPr>
          <w:rFonts w:ascii="Garamond" w:hAnsi="Garamond"/>
          <w:lang w:val="id-ID"/>
        </w:rPr>
        <w:t xml:space="preserve"> </w:t>
      </w:r>
      <w:proofErr w:type="spellStart"/>
      <w:r w:rsidR="002D73C8" w:rsidRPr="00270DFB">
        <w:rPr>
          <w:rFonts w:ascii="Garamond" w:hAnsi="Garamond"/>
          <w:lang w:val="id-ID"/>
        </w:rPr>
        <w:t>answer</w:t>
      </w:r>
      <w:proofErr w:type="spellEnd"/>
      <w:r w:rsidR="002D73C8" w:rsidRPr="00270DFB">
        <w:rPr>
          <w:rFonts w:ascii="Garamond" w:hAnsi="Garamond"/>
          <w:lang w:val="id-ID"/>
        </w:rPr>
        <w:t xml:space="preserve"> </w:t>
      </w:r>
      <w:proofErr w:type="spellStart"/>
      <w:r w:rsidR="002D73C8" w:rsidRPr="00270DFB">
        <w:rPr>
          <w:rFonts w:ascii="Garamond" w:hAnsi="Garamond"/>
          <w:lang w:val="id-ID"/>
        </w:rPr>
        <w:t>research</w:t>
      </w:r>
      <w:proofErr w:type="spellEnd"/>
      <w:r w:rsidR="002D73C8" w:rsidRPr="00270DFB">
        <w:rPr>
          <w:rFonts w:ascii="Garamond" w:hAnsi="Garamond"/>
          <w:lang w:val="id-ID"/>
        </w:rPr>
        <w:t xml:space="preserve"> </w:t>
      </w:r>
      <w:proofErr w:type="spellStart"/>
      <w:r w:rsidR="002D73C8" w:rsidRPr="00270DFB">
        <w:rPr>
          <w:rFonts w:ascii="Garamond" w:hAnsi="Garamond"/>
          <w:lang w:val="id-ID"/>
        </w:rPr>
        <w:t>question</w:t>
      </w:r>
      <w:proofErr w:type="spellEnd"/>
      <w:r w:rsidR="002D73C8" w:rsidRPr="00270DFB">
        <w:rPr>
          <w:rFonts w:ascii="Garamond" w:hAnsi="Garamond"/>
          <w:lang w:val="id-ID"/>
        </w:rPr>
        <w:t xml:space="preserve">). The </w:t>
      </w:r>
      <w:proofErr w:type="spellStart"/>
      <w:r w:rsidR="002D73C8" w:rsidRPr="00270DFB">
        <w:rPr>
          <w:rFonts w:ascii="Garamond" w:hAnsi="Garamond"/>
          <w:lang w:val="id-ID"/>
        </w:rPr>
        <w:t>number</w:t>
      </w:r>
      <w:proofErr w:type="spellEnd"/>
      <w:r w:rsidR="002D73C8" w:rsidRPr="00270DFB">
        <w:rPr>
          <w:rFonts w:ascii="Garamond" w:hAnsi="Garamond"/>
          <w:lang w:val="id-ID"/>
        </w:rPr>
        <w:t xml:space="preserve"> </w:t>
      </w:r>
      <w:proofErr w:type="spellStart"/>
      <w:r w:rsidR="002D73C8" w:rsidRPr="00270DFB">
        <w:rPr>
          <w:rFonts w:ascii="Garamond" w:hAnsi="Garamond"/>
          <w:lang w:val="id-ID"/>
        </w:rPr>
        <w:t>of</w:t>
      </w:r>
      <w:proofErr w:type="spellEnd"/>
      <w:r w:rsidR="002D73C8" w:rsidRPr="00270DFB">
        <w:rPr>
          <w:rFonts w:ascii="Garamond" w:hAnsi="Garamond"/>
          <w:lang w:val="id-ID"/>
        </w:rPr>
        <w:t xml:space="preserve"> </w:t>
      </w:r>
      <w:proofErr w:type="spellStart"/>
      <w:r w:rsidR="002D73C8" w:rsidRPr="00270DFB">
        <w:rPr>
          <w:rFonts w:ascii="Garamond" w:hAnsi="Garamond"/>
          <w:lang w:val="id-ID"/>
        </w:rPr>
        <w:t>word</w:t>
      </w:r>
      <w:proofErr w:type="spellEnd"/>
      <w:r w:rsidR="002D73C8" w:rsidRPr="00270DFB">
        <w:rPr>
          <w:rFonts w:ascii="Garamond" w:hAnsi="Garamond"/>
          <w:lang w:val="id-ID"/>
        </w:rPr>
        <w:t xml:space="preserve"> </w:t>
      </w:r>
      <w:proofErr w:type="spellStart"/>
      <w:r w:rsidR="002D73C8" w:rsidRPr="00270DFB">
        <w:rPr>
          <w:rFonts w:ascii="Garamond" w:hAnsi="Garamond"/>
          <w:lang w:val="id-ID"/>
        </w:rPr>
        <w:t>sholud</w:t>
      </w:r>
      <w:proofErr w:type="spellEnd"/>
      <w:r w:rsidR="002D73C8" w:rsidRPr="00270DFB">
        <w:rPr>
          <w:rFonts w:ascii="Garamond" w:hAnsi="Garamond"/>
          <w:lang w:val="id-ID"/>
        </w:rPr>
        <w:t xml:space="preserve"> </w:t>
      </w:r>
      <w:proofErr w:type="spellStart"/>
      <w:r w:rsidR="002D73C8" w:rsidRPr="00270DFB">
        <w:rPr>
          <w:rFonts w:ascii="Garamond" w:hAnsi="Garamond"/>
          <w:lang w:val="id-ID"/>
        </w:rPr>
        <w:t>be</w:t>
      </w:r>
      <w:proofErr w:type="spellEnd"/>
      <w:r w:rsidR="002D73C8" w:rsidRPr="00270DFB">
        <w:rPr>
          <w:rFonts w:ascii="Garamond" w:hAnsi="Garamond"/>
          <w:lang w:val="id-ID"/>
        </w:rPr>
        <w:t xml:space="preserve"> </w:t>
      </w:r>
      <w:proofErr w:type="spellStart"/>
      <w:r w:rsidR="002D73C8" w:rsidRPr="00270DFB">
        <w:rPr>
          <w:rFonts w:ascii="Garamond" w:hAnsi="Garamond"/>
          <w:lang w:val="id-ID"/>
        </w:rPr>
        <w:t>between</w:t>
      </w:r>
      <w:proofErr w:type="spellEnd"/>
      <w:r w:rsidR="002D73C8" w:rsidRPr="00270DFB">
        <w:rPr>
          <w:rFonts w:ascii="Garamond" w:hAnsi="Garamond"/>
          <w:lang w:val="id-ID"/>
        </w:rPr>
        <w:t xml:space="preserve"> 150-2</w:t>
      </w:r>
      <w:r w:rsidR="0002292B" w:rsidRPr="00270DFB">
        <w:rPr>
          <w:rFonts w:ascii="Garamond" w:hAnsi="Garamond"/>
          <w:lang w:val="id-ID"/>
        </w:rPr>
        <w:t>5</w:t>
      </w:r>
      <w:r w:rsidR="002D73C8" w:rsidRPr="00270DFB">
        <w:rPr>
          <w:rFonts w:ascii="Garamond" w:hAnsi="Garamond"/>
          <w:lang w:val="id-ID"/>
        </w:rPr>
        <w:t xml:space="preserve">0 </w:t>
      </w:r>
      <w:proofErr w:type="spellStart"/>
      <w:r w:rsidR="002D73C8" w:rsidRPr="00270DFB">
        <w:rPr>
          <w:rFonts w:ascii="Garamond" w:hAnsi="Garamond"/>
          <w:lang w:val="id-ID"/>
        </w:rPr>
        <w:t>word</w:t>
      </w:r>
      <w:proofErr w:type="spellEnd"/>
      <w:r w:rsidR="002D73C8" w:rsidRPr="00270DFB">
        <w:rPr>
          <w:rFonts w:ascii="Garamond" w:hAnsi="Garamond"/>
          <w:lang w:val="id-ID"/>
        </w:rPr>
        <w:t>.</w:t>
      </w:r>
    </w:p>
    <w:p w14:paraId="430FAC19" w14:textId="10E7B57D" w:rsidR="00536294" w:rsidRPr="00270DFB" w:rsidRDefault="0071227D" w:rsidP="002D73C8">
      <w:pPr>
        <w:spacing w:after="0" w:line="240" w:lineRule="auto"/>
        <w:ind w:left="426" w:right="424"/>
        <w:jc w:val="both"/>
        <w:rPr>
          <w:rFonts w:ascii="Garamond" w:hAnsi="Garamond" w:cs="Cambria"/>
          <w:color w:val="000000"/>
          <w:lang w:val="id-ID"/>
        </w:rPr>
      </w:pPr>
      <w:proofErr w:type="spellStart"/>
      <w:r w:rsidRPr="00270DFB">
        <w:rPr>
          <w:rFonts w:ascii="Garamond" w:hAnsi="Garamond" w:cs="Gisha"/>
          <w:b/>
          <w:lang w:val="id-ID" w:bidi="he-IL"/>
        </w:rPr>
        <w:t>Keywords</w:t>
      </w:r>
      <w:proofErr w:type="spellEnd"/>
      <w:r w:rsidR="00536294" w:rsidRPr="00270DFB">
        <w:rPr>
          <w:rFonts w:ascii="Garamond" w:hAnsi="Garamond" w:cs="Gisha"/>
          <w:b/>
          <w:lang w:val="id-ID" w:bidi="he-IL"/>
        </w:rPr>
        <w:t>:</w:t>
      </w:r>
      <w:r w:rsidR="00C37FFB" w:rsidRPr="00270DFB">
        <w:rPr>
          <w:rFonts w:ascii="Garamond" w:hAnsi="Garamond" w:cs="Gisha"/>
          <w:b/>
          <w:lang w:val="id-ID" w:bidi="he-IL"/>
        </w:rPr>
        <w:t xml:space="preserve"> </w:t>
      </w:r>
      <w:proofErr w:type="spellStart"/>
      <w:r w:rsidR="002D73C8" w:rsidRPr="00270DFB">
        <w:rPr>
          <w:rFonts w:ascii="Garamond" w:hAnsi="Garamond"/>
          <w:szCs w:val="24"/>
          <w:lang w:val="id-ID"/>
        </w:rPr>
        <w:t>keyword</w:t>
      </w:r>
      <w:proofErr w:type="spellEnd"/>
      <w:r w:rsidR="002D73C8" w:rsidRPr="00270DFB">
        <w:rPr>
          <w:rFonts w:ascii="Garamond" w:hAnsi="Garamond"/>
          <w:szCs w:val="24"/>
          <w:lang w:val="id-ID"/>
        </w:rPr>
        <w:t xml:space="preserve"> 1; </w:t>
      </w:r>
      <w:proofErr w:type="spellStart"/>
      <w:r w:rsidR="002D73C8" w:rsidRPr="00270DFB">
        <w:rPr>
          <w:rFonts w:ascii="Garamond" w:hAnsi="Garamond"/>
          <w:szCs w:val="24"/>
          <w:lang w:val="id-ID"/>
        </w:rPr>
        <w:t>keyword</w:t>
      </w:r>
      <w:proofErr w:type="spellEnd"/>
      <w:r w:rsidR="002D73C8" w:rsidRPr="00270DFB">
        <w:rPr>
          <w:rFonts w:ascii="Garamond" w:hAnsi="Garamond"/>
          <w:szCs w:val="24"/>
          <w:lang w:val="id-ID"/>
        </w:rPr>
        <w:t xml:space="preserve"> 2; </w:t>
      </w:r>
      <w:proofErr w:type="spellStart"/>
      <w:r w:rsidR="002D73C8" w:rsidRPr="00270DFB">
        <w:rPr>
          <w:rFonts w:ascii="Garamond" w:hAnsi="Garamond"/>
          <w:szCs w:val="24"/>
          <w:lang w:val="id-ID"/>
        </w:rPr>
        <w:t>keyword</w:t>
      </w:r>
      <w:proofErr w:type="spellEnd"/>
      <w:r w:rsidR="002D73C8" w:rsidRPr="00270DFB">
        <w:rPr>
          <w:rFonts w:ascii="Garamond" w:hAnsi="Garamond"/>
          <w:szCs w:val="24"/>
          <w:lang w:val="id-ID"/>
        </w:rPr>
        <w:t xml:space="preserve"> 3</w:t>
      </w:r>
      <w:r w:rsidR="002D73C8" w:rsidRPr="00270DFB">
        <w:rPr>
          <w:rFonts w:ascii="Garamond" w:hAnsi="Garamond" w:cs="Gisha"/>
          <w:i/>
          <w:iCs/>
          <w:lang w:val="id-ID" w:bidi="he-IL"/>
        </w:rPr>
        <w:t xml:space="preserve"> </w:t>
      </w:r>
    </w:p>
    <w:p w14:paraId="4B4A1E83" w14:textId="77777777" w:rsidR="00C8006E" w:rsidRPr="00270DFB" w:rsidRDefault="00C8006E" w:rsidP="002D73C8">
      <w:pPr>
        <w:spacing w:after="0" w:line="240" w:lineRule="auto"/>
        <w:ind w:left="426"/>
        <w:jc w:val="both"/>
        <w:rPr>
          <w:rFonts w:ascii="Garamond" w:hAnsi="Garamond"/>
          <w:b/>
          <w:szCs w:val="24"/>
          <w:lang w:val="id-ID"/>
        </w:rPr>
      </w:pPr>
    </w:p>
    <w:p w14:paraId="6FEB9E84" w14:textId="0C047C65" w:rsidR="002D73C8" w:rsidRPr="00270DFB" w:rsidRDefault="0071227D" w:rsidP="002D73C8">
      <w:pPr>
        <w:spacing w:after="0" w:line="240" w:lineRule="auto"/>
        <w:ind w:left="426" w:right="424"/>
        <w:jc w:val="both"/>
        <w:rPr>
          <w:rFonts w:ascii="Garamond" w:hAnsi="Garamond"/>
          <w:lang w:val="id-ID"/>
        </w:rPr>
      </w:pPr>
      <w:r w:rsidRPr="00270DFB">
        <w:rPr>
          <w:rFonts w:ascii="Garamond" w:hAnsi="Garamond"/>
          <w:b/>
          <w:bCs/>
          <w:lang w:val="id-ID"/>
        </w:rPr>
        <w:t>Abstrak</w:t>
      </w:r>
      <w:r w:rsidRPr="00270DFB">
        <w:rPr>
          <w:rFonts w:ascii="Garamond" w:hAnsi="Garamond"/>
          <w:lang w:val="id-ID"/>
        </w:rPr>
        <w:t xml:space="preserve">: </w:t>
      </w:r>
      <w:r w:rsidR="002D73C8" w:rsidRPr="00270DFB">
        <w:rPr>
          <w:rFonts w:ascii="Garamond" w:hAnsi="Garamond" w:cs="Cambria"/>
          <w:color w:val="000000"/>
          <w:lang w:val="id-ID"/>
        </w:rPr>
        <w:t xml:space="preserve">Abstrak berisi: Tujuan (pertanyaan penelitian), Metode Penelitian, Hasil dan Dampak Penelitian (jawaban atas pertanyaan penelitian). Abstrak ditulis dalam bahasa Indonesia menggunakan </w:t>
      </w:r>
      <w:proofErr w:type="spellStart"/>
      <w:r w:rsidR="002D73C8" w:rsidRPr="00270DFB">
        <w:rPr>
          <w:rFonts w:ascii="Garamond" w:hAnsi="Garamond" w:cs="Cambria"/>
          <w:color w:val="000000"/>
          <w:lang w:val="id-ID"/>
        </w:rPr>
        <w:t>Cambria</w:t>
      </w:r>
      <w:proofErr w:type="spellEnd"/>
      <w:r w:rsidR="002D73C8" w:rsidRPr="00270DFB">
        <w:rPr>
          <w:rFonts w:ascii="Garamond" w:hAnsi="Garamond" w:cs="Cambria"/>
          <w:color w:val="000000"/>
          <w:lang w:val="id-ID"/>
        </w:rPr>
        <w:t xml:space="preserve"> ukuran 11, 1 spasi, rata kanan. Jumlah kata dalam abstrak 150-2</w:t>
      </w:r>
      <w:r w:rsidR="0002292B" w:rsidRPr="00270DFB">
        <w:rPr>
          <w:rFonts w:ascii="Garamond" w:hAnsi="Garamond" w:cs="Cambria"/>
          <w:color w:val="000000"/>
          <w:lang w:val="id-ID"/>
        </w:rPr>
        <w:t>5</w:t>
      </w:r>
      <w:r w:rsidR="002D73C8" w:rsidRPr="00270DFB">
        <w:rPr>
          <w:rFonts w:ascii="Garamond" w:hAnsi="Garamond" w:cs="Cambria"/>
          <w:color w:val="000000"/>
          <w:lang w:val="id-ID"/>
        </w:rPr>
        <w:t xml:space="preserve">0 kata. </w:t>
      </w:r>
    </w:p>
    <w:p w14:paraId="7FBA282C" w14:textId="0C270A68" w:rsidR="0071227D" w:rsidRPr="00270DFB" w:rsidRDefault="0071227D" w:rsidP="002D73C8">
      <w:pPr>
        <w:spacing w:after="0" w:line="240" w:lineRule="auto"/>
        <w:ind w:left="426" w:right="424"/>
        <w:jc w:val="both"/>
        <w:rPr>
          <w:rFonts w:ascii="Garamond" w:hAnsi="Garamond" w:cs="Cambria"/>
          <w:color w:val="000000"/>
          <w:lang w:val="id-ID"/>
        </w:rPr>
      </w:pPr>
      <w:r w:rsidRPr="00270DFB">
        <w:rPr>
          <w:rFonts w:ascii="Garamond" w:hAnsi="Garamond" w:cs="Gisha"/>
          <w:b/>
          <w:lang w:val="id-ID" w:bidi="he-IL"/>
        </w:rPr>
        <w:t xml:space="preserve">Kata Kunci: </w:t>
      </w:r>
      <w:r w:rsidR="002D73C8" w:rsidRPr="00270DFB">
        <w:rPr>
          <w:rFonts w:ascii="Garamond" w:hAnsi="Garamond"/>
          <w:lang w:val="id-ID"/>
        </w:rPr>
        <w:t>kata kunci 1; kata kunci 2; kata kunci 3</w:t>
      </w:r>
      <w:r w:rsidR="002D73C8" w:rsidRPr="00270DFB">
        <w:rPr>
          <w:rFonts w:ascii="Garamond" w:hAnsi="Garamond" w:cs="Gisha"/>
          <w:i/>
          <w:iCs/>
          <w:lang w:val="id-ID" w:bidi="he-IL"/>
        </w:rPr>
        <w:t xml:space="preserve"> </w:t>
      </w:r>
      <w:r w:rsidRPr="00270DFB">
        <w:rPr>
          <w:rFonts w:ascii="Garamond" w:hAnsi="Garamond" w:cs="Gisha"/>
          <w:i/>
          <w:iCs/>
          <w:lang w:val="id-ID" w:bidi="he-IL"/>
        </w:rPr>
        <w:t>(maksimal. Lima kata kunci)</w:t>
      </w:r>
    </w:p>
    <w:p w14:paraId="23A41E3E" w14:textId="77777777" w:rsidR="0071227D" w:rsidRPr="00270DFB" w:rsidRDefault="0071227D" w:rsidP="002D73C8">
      <w:pPr>
        <w:spacing w:after="0" w:line="240" w:lineRule="auto"/>
        <w:jc w:val="both"/>
        <w:rPr>
          <w:rFonts w:ascii="Garamond" w:hAnsi="Garamond"/>
          <w:b/>
          <w:lang w:val="id-ID"/>
        </w:rPr>
      </w:pPr>
    </w:p>
    <w:p w14:paraId="6A28E68B" w14:textId="77777777" w:rsidR="00BF248E" w:rsidRPr="00270DFB" w:rsidRDefault="00BF248E" w:rsidP="006112ED">
      <w:pPr>
        <w:spacing w:line="240" w:lineRule="auto"/>
        <w:rPr>
          <w:rFonts w:ascii="Garamond" w:hAnsi="Garamond"/>
          <w:sz w:val="24"/>
          <w:szCs w:val="24"/>
          <w:lang w:val="id-ID"/>
        </w:rPr>
      </w:pPr>
      <w:r w:rsidRPr="00270DFB">
        <w:rPr>
          <w:rFonts w:ascii="Garamond" w:hAnsi="Garamond"/>
          <w:b/>
          <w:sz w:val="24"/>
          <w:szCs w:val="24"/>
          <w:lang w:val="id-ID"/>
        </w:rPr>
        <w:t xml:space="preserve">Pendahuluan </w:t>
      </w:r>
      <w:r w:rsidRPr="00270DFB">
        <w:rPr>
          <w:rFonts w:ascii="Garamond" w:hAnsi="Garamond"/>
          <w:sz w:val="24"/>
          <w:szCs w:val="24"/>
          <w:lang w:val="id-ID"/>
        </w:rPr>
        <w:t xml:space="preserve">[Diketik dengan </w:t>
      </w:r>
      <w:proofErr w:type="spellStart"/>
      <w:r w:rsidRPr="00270DFB">
        <w:rPr>
          <w:rFonts w:ascii="Garamond" w:hAnsi="Garamond"/>
          <w:sz w:val="24"/>
          <w:szCs w:val="24"/>
          <w:lang w:val="id-ID"/>
        </w:rPr>
        <w:t>Garamond</w:t>
      </w:r>
      <w:proofErr w:type="spellEnd"/>
      <w:r w:rsidRPr="00270DFB">
        <w:rPr>
          <w:rFonts w:ascii="Garamond" w:hAnsi="Garamond"/>
          <w:sz w:val="24"/>
          <w:szCs w:val="24"/>
          <w:lang w:val="id-ID"/>
        </w:rPr>
        <w:t xml:space="preserve">, Kiri, </w:t>
      </w:r>
      <w:proofErr w:type="spellStart"/>
      <w:r w:rsidRPr="00270DFB">
        <w:rPr>
          <w:rFonts w:ascii="Garamond" w:hAnsi="Garamond"/>
          <w:sz w:val="24"/>
          <w:szCs w:val="24"/>
          <w:lang w:val="id-ID"/>
        </w:rPr>
        <w:t>Bold</w:t>
      </w:r>
      <w:proofErr w:type="spellEnd"/>
      <w:r w:rsidRPr="00270DFB">
        <w:rPr>
          <w:rFonts w:ascii="Garamond" w:hAnsi="Garamond"/>
          <w:sz w:val="24"/>
          <w:szCs w:val="24"/>
          <w:lang w:val="id-ID"/>
        </w:rPr>
        <w:t>, 12pt]</w:t>
      </w:r>
    </w:p>
    <w:p w14:paraId="3E216146" w14:textId="3F3C2075" w:rsidR="00946C0A" w:rsidRPr="00270DFB" w:rsidRDefault="00BF248E" w:rsidP="006112ED">
      <w:pPr>
        <w:spacing w:after="0" w:line="240" w:lineRule="auto"/>
        <w:ind w:firstLine="567"/>
        <w:jc w:val="both"/>
        <w:rPr>
          <w:rFonts w:ascii="Garamond" w:hAnsi="Garamond"/>
          <w:sz w:val="24"/>
          <w:szCs w:val="24"/>
          <w:lang w:val="id-ID"/>
        </w:rPr>
      </w:pPr>
      <w:r w:rsidRPr="00270DFB">
        <w:rPr>
          <w:rFonts w:ascii="Garamond" w:hAnsi="Garamond"/>
          <w:sz w:val="24"/>
          <w:szCs w:val="24"/>
          <w:lang w:val="id-ID"/>
        </w:rPr>
        <w:t>Teks Anda ada di sini, dalam ukuran</w:t>
      </w:r>
      <w:r w:rsidR="00A228AF" w:rsidRPr="00270DFB">
        <w:rPr>
          <w:rFonts w:ascii="Garamond" w:hAnsi="Garamond"/>
          <w:sz w:val="24"/>
          <w:szCs w:val="24"/>
          <w:lang w:val="id-ID"/>
        </w:rPr>
        <w:t xml:space="preserve"> kertas A4 (Top Margin 2.5; </w:t>
      </w:r>
      <w:proofErr w:type="spellStart"/>
      <w:r w:rsidR="00A228AF" w:rsidRPr="00270DFB">
        <w:rPr>
          <w:rFonts w:ascii="Garamond" w:hAnsi="Garamond"/>
          <w:sz w:val="24"/>
          <w:szCs w:val="24"/>
          <w:lang w:val="id-ID"/>
        </w:rPr>
        <w:t>Bottom</w:t>
      </w:r>
      <w:proofErr w:type="spellEnd"/>
      <w:r w:rsidR="00A228AF" w:rsidRPr="00270DFB">
        <w:rPr>
          <w:rFonts w:ascii="Garamond" w:hAnsi="Garamond"/>
          <w:sz w:val="24"/>
          <w:szCs w:val="24"/>
          <w:lang w:val="id-ID"/>
        </w:rPr>
        <w:t xml:space="preserve"> 3; </w:t>
      </w:r>
      <w:proofErr w:type="spellStart"/>
      <w:r w:rsidR="00A228AF" w:rsidRPr="00270DFB">
        <w:rPr>
          <w:rFonts w:ascii="Garamond" w:hAnsi="Garamond"/>
          <w:sz w:val="24"/>
          <w:szCs w:val="24"/>
          <w:lang w:val="id-ID"/>
        </w:rPr>
        <w:t>Right</w:t>
      </w:r>
      <w:proofErr w:type="spellEnd"/>
      <w:r w:rsidR="00A228AF" w:rsidRPr="00270DFB">
        <w:rPr>
          <w:rFonts w:ascii="Garamond" w:hAnsi="Garamond"/>
          <w:sz w:val="24"/>
          <w:szCs w:val="24"/>
          <w:lang w:val="id-ID"/>
        </w:rPr>
        <w:t xml:space="preserve"> 2.25; </w:t>
      </w:r>
      <w:proofErr w:type="spellStart"/>
      <w:r w:rsidR="00A228AF" w:rsidRPr="00270DFB">
        <w:rPr>
          <w:rFonts w:ascii="Garamond" w:hAnsi="Garamond"/>
          <w:sz w:val="24"/>
          <w:szCs w:val="24"/>
          <w:lang w:val="id-ID"/>
        </w:rPr>
        <w:t>Left</w:t>
      </w:r>
      <w:proofErr w:type="spellEnd"/>
      <w:r w:rsidR="00A228AF" w:rsidRPr="00270DFB">
        <w:rPr>
          <w:rFonts w:ascii="Garamond" w:hAnsi="Garamond"/>
          <w:sz w:val="24"/>
          <w:szCs w:val="24"/>
          <w:lang w:val="id-ID"/>
        </w:rPr>
        <w:t xml:space="preserve"> 2.5),</w:t>
      </w:r>
      <w:r w:rsidRPr="00270DFB">
        <w:rPr>
          <w:rFonts w:ascii="Garamond" w:hAnsi="Garamond"/>
          <w:sz w:val="24"/>
          <w:szCs w:val="24"/>
          <w:lang w:val="id-ID"/>
        </w:rPr>
        <w:t xml:space="preserve"> </w:t>
      </w:r>
      <w:proofErr w:type="spellStart"/>
      <w:r w:rsidRPr="00270DFB">
        <w:rPr>
          <w:rFonts w:ascii="Garamond" w:hAnsi="Garamond"/>
          <w:sz w:val="24"/>
          <w:szCs w:val="24"/>
          <w:lang w:val="id-ID"/>
        </w:rPr>
        <w:t>font</w:t>
      </w:r>
      <w:proofErr w:type="spellEnd"/>
      <w:r w:rsidRPr="00270DFB">
        <w:rPr>
          <w:rFonts w:ascii="Garamond" w:hAnsi="Garamond"/>
          <w:sz w:val="24"/>
          <w:szCs w:val="24"/>
          <w:lang w:val="id-ID"/>
        </w:rPr>
        <w:t xml:space="preserve"> 12pt, spasi baris 1; </w:t>
      </w:r>
      <w:r w:rsidR="00191387" w:rsidRPr="00270DFB">
        <w:rPr>
          <w:rFonts w:ascii="Garamond" w:hAnsi="Garamond" w:cs="Traditional Arabic"/>
          <w:sz w:val="24"/>
          <w:szCs w:val="24"/>
          <w:lang w:val="id-ID"/>
        </w:rPr>
        <w:t>margin kiri dan kanan lurus dengan spasi atas dan bawah 0</w:t>
      </w:r>
      <w:r w:rsidR="00A228AF" w:rsidRPr="00270DFB">
        <w:rPr>
          <w:rFonts w:ascii="Garamond" w:hAnsi="Garamond" w:cs="Traditional Arabic"/>
          <w:sz w:val="24"/>
          <w:szCs w:val="24"/>
          <w:lang w:val="id-ID"/>
        </w:rPr>
        <w:t xml:space="preserve"> </w:t>
      </w:r>
      <w:proofErr w:type="spellStart"/>
      <w:r w:rsidR="00191387" w:rsidRPr="00270DFB">
        <w:rPr>
          <w:rFonts w:ascii="Garamond" w:hAnsi="Garamond" w:cs="Traditional Arabic"/>
          <w:sz w:val="24"/>
          <w:szCs w:val="24"/>
          <w:lang w:val="id-ID"/>
        </w:rPr>
        <w:t>pt.</w:t>
      </w:r>
      <w:proofErr w:type="spellEnd"/>
      <w:r w:rsidR="00191387" w:rsidRPr="00270DFB">
        <w:rPr>
          <w:rFonts w:ascii="Garamond" w:hAnsi="Garamond" w:cs="Traditional Arabic"/>
          <w:sz w:val="24"/>
          <w:szCs w:val="24"/>
          <w:lang w:val="id-ID"/>
        </w:rPr>
        <w:t xml:space="preserve"> Tulisan keseluruhan dalam bentuk </w:t>
      </w:r>
      <w:proofErr w:type="spellStart"/>
      <w:r w:rsidR="00191387" w:rsidRPr="00270DFB">
        <w:rPr>
          <w:rFonts w:ascii="Garamond" w:hAnsi="Garamond" w:cs="Traditional Arabic"/>
          <w:sz w:val="24"/>
          <w:szCs w:val="24"/>
          <w:lang w:val="id-ID"/>
        </w:rPr>
        <w:t>paragraph</w:t>
      </w:r>
      <w:proofErr w:type="spellEnd"/>
      <w:r w:rsidR="00191387" w:rsidRPr="00270DFB">
        <w:rPr>
          <w:rFonts w:ascii="Garamond" w:hAnsi="Garamond" w:cs="Traditional Arabic"/>
          <w:sz w:val="24"/>
          <w:szCs w:val="24"/>
          <w:lang w:val="id-ID"/>
        </w:rPr>
        <w:t xml:space="preserve"> tanpa </w:t>
      </w:r>
      <w:proofErr w:type="spellStart"/>
      <w:r w:rsidR="00191387" w:rsidRPr="00270DFB">
        <w:rPr>
          <w:rFonts w:ascii="Garamond" w:hAnsi="Garamond" w:cs="Traditional Arabic"/>
          <w:i/>
          <w:iCs/>
          <w:sz w:val="24"/>
          <w:szCs w:val="24"/>
          <w:lang w:val="id-ID"/>
        </w:rPr>
        <w:t>number</w:t>
      </w:r>
      <w:r w:rsidR="00191387" w:rsidRPr="00270DFB">
        <w:rPr>
          <w:rFonts w:ascii="Garamond" w:hAnsi="Garamond" w:cs="Traditional Arabic"/>
          <w:i/>
          <w:iCs/>
          <w:sz w:val="24"/>
          <w:szCs w:val="24"/>
          <w:lang w:val="id-ID"/>
        </w:rPr>
        <w:softHyphen/>
        <w:t>ing</w:t>
      </w:r>
      <w:proofErr w:type="spellEnd"/>
      <w:r w:rsidR="00191387" w:rsidRPr="00270DFB">
        <w:rPr>
          <w:rFonts w:ascii="Garamond" w:hAnsi="Garamond" w:cs="Traditional Arabic"/>
          <w:i/>
          <w:iCs/>
          <w:sz w:val="24"/>
          <w:szCs w:val="24"/>
          <w:lang w:val="id-ID"/>
        </w:rPr>
        <w:t xml:space="preserve"> </w:t>
      </w:r>
      <w:r w:rsidR="00191387" w:rsidRPr="00270DFB">
        <w:rPr>
          <w:rFonts w:ascii="Garamond" w:hAnsi="Garamond" w:cs="Traditional Arabic"/>
          <w:sz w:val="24"/>
          <w:szCs w:val="24"/>
          <w:lang w:val="id-ID"/>
        </w:rPr>
        <w:t xml:space="preserve">dan </w:t>
      </w:r>
      <w:proofErr w:type="spellStart"/>
      <w:r w:rsidR="00191387" w:rsidRPr="00270DFB">
        <w:rPr>
          <w:rFonts w:ascii="Garamond" w:hAnsi="Garamond" w:cs="Traditional Arabic"/>
          <w:i/>
          <w:iCs/>
          <w:sz w:val="24"/>
          <w:szCs w:val="24"/>
          <w:lang w:val="id-ID"/>
        </w:rPr>
        <w:t>bulleting</w:t>
      </w:r>
      <w:proofErr w:type="spellEnd"/>
      <w:r w:rsidR="00191387" w:rsidRPr="00270DFB">
        <w:rPr>
          <w:rFonts w:ascii="Garamond" w:hAnsi="Garamond" w:cs="Traditional Arabic"/>
          <w:sz w:val="24"/>
          <w:szCs w:val="24"/>
          <w:lang w:val="id-ID"/>
        </w:rPr>
        <w:t>.</w:t>
      </w:r>
      <w:r w:rsidR="00A228AF" w:rsidRPr="00270DFB">
        <w:rPr>
          <w:rFonts w:ascii="Garamond" w:hAnsi="Garamond" w:cs="Traditional Arabic"/>
          <w:sz w:val="24"/>
          <w:szCs w:val="24"/>
          <w:lang w:val="id-ID"/>
        </w:rPr>
        <w:t xml:space="preserve"> Artikel minimal </w:t>
      </w:r>
      <w:r w:rsidR="008A0FA6" w:rsidRPr="00270DFB">
        <w:rPr>
          <w:rFonts w:ascii="Garamond" w:hAnsi="Garamond" w:cs="Traditional Arabic"/>
          <w:sz w:val="24"/>
          <w:szCs w:val="24"/>
          <w:lang w:val="id-ID"/>
        </w:rPr>
        <w:t>6</w:t>
      </w:r>
      <w:r w:rsidR="00487B97" w:rsidRPr="00270DFB">
        <w:rPr>
          <w:rFonts w:ascii="Garamond" w:hAnsi="Garamond" w:cs="Traditional Arabic"/>
          <w:sz w:val="24"/>
          <w:szCs w:val="24"/>
          <w:lang w:val="id-ID"/>
        </w:rPr>
        <w:t>.</w:t>
      </w:r>
      <w:r w:rsidR="008A0FA6" w:rsidRPr="00270DFB">
        <w:rPr>
          <w:rFonts w:ascii="Garamond" w:hAnsi="Garamond" w:cs="Traditional Arabic"/>
          <w:sz w:val="24"/>
          <w:szCs w:val="24"/>
          <w:lang w:val="id-ID"/>
        </w:rPr>
        <w:t xml:space="preserve">500 kata </w:t>
      </w:r>
      <w:r w:rsidR="00A228AF" w:rsidRPr="00270DFB">
        <w:rPr>
          <w:rFonts w:ascii="Garamond" w:hAnsi="Garamond" w:cs="Traditional Arabic"/>
          <w:sz w:val="24"/>
          <w:szCs w:val="24"/>
          <w:lang w:val="id-ID"/>
        </w:rPr>
        <w:t xml:space="preserve">dan maksimal </w:t>
      </w:r>
      <w:r w:rsidR="008A0FA6" w:rsidRPr="00270DFB">
        <w:rPr>
          <w:rFonts w:ascii="Garamond" w:hAnsi="Garamond" w:cs="Traditional Arabic"/>
          <w:sz w:val="24"/>
          <w:szCs w:val="24"/>
          <w:lang w:val="id-ID"/>
        </w:rPr>
        <w:t>15.000 kata</w:t>
      </w:r>
      <w:r w:rsidR="00A228AF" w:rsidRPr="00270DFB">
        <w:rPr>
          <w:rFonts w:ascii="Garamond" w:hAnsi="Garamond" w:cs="Traditional Arabic"/>
          <w:sz w:val="24"/>
          <w:szCs w:val="24"/>
          <w:lang w:val="id-ID"/>
        </w:rPr>
        <w:t>.</w:t>
      </w:r>
      <w:r w:rsidR="00487B97" w:rsidRPr="00270DFB">
        <w:rPr>
          <w:rFonts w:ascii="Garamond" w:hAnsi="Garamond" w:cs="Traditional Arabic"/>
          <w:sz w:val="24"/>
          <w:szCs w:val="24"/>
          <w:lang w:val="id-ID"/>
        </w:rPr>
        <w:t xml:space="preserve"> </w:t>
      </w:r>
      <w:r w:rsidRPr="00270DFB">
        <w:rPr>
          <w:rFonts w:ascii="Garamond" w:hAnsi="Garamond"/>
          <w:sz w:val="24"/>
          <w:szCs w:val="24"/>
          <w:lang w:val="id-ID"/>
        </w:rPr>
        <w:t xml:space="preserve">Miring adalah suatu keharusan dalam mengetik kata berbahasa asing (Arab dan Inggris). </w:t>
      </w:r>
      <w:r w:rsidR="00946C0A" w:rsidRPr="00270DFB">
        <w:rPr>
          <w:rFonts w:ascii="Garamond" w:hAnsi="Garamond"/>
          <w:sz w:val="24"/>
          <w:szCs w:val="24"/>
          <w:lang w:val="id-ID"/>
        </w:rPr>
        <w:t xml:space="preserve">Teks arab menggunakan </w:t>
      </w:r>
      <w:proofErr w:type="spellStart"/>
      <w:r w:rsidR="00946C0A" w:rsidRPr="00270DFB">
        <w:rPr>
          <w:rFonts w:ascii="Garamond" w:hAnsi="Garamond"/>
          <w:sz w:val="24"/>
          <w:szCs w:val="24"/>
          <w:lang w:val="id-ID"/>
        </w:rPr>
        <w:t>font</w:t>
      </w:r>
      <w:proofErr w:type="spellEnd"/>
      <w:r w:rsidR="00946C0A" w:rsidRPr="00270DFB">
        <w:rPr>
          <w:rFonts w:ascii="Garamond" w:hAnsi="Garamond"/>
          <w:sz w:val="24"/>
          <w:szCs w:val="24"/>
          <w:lang w:val="id-ID"/>
        </w:rPr>
        <w:t xml:space="preserve"> </w:t>
      </w:r>
      <w:proofErr w:type="spellStart"/>
      <w:r w:rsidR="00946C0A" w:rsidRPr="00270DFB">
        <w:rPr>
          <w:rFonts w:ascii="Garamond" w:hAnsi="Garamond"/>
          <w:i/>
          <w:iCs/>
          <w:sz w:val="24"/>
          <w:szCs w:val="24"/>
          <w:lang w:val="id-ID"/>
        </w:rPr>
        <w:t>Traditional</w:t>
      </w:r>
      <w:proofErr w:type="spellEnd"/>
      <w:r w:rsidR="00946C0A" w:rsidRPr="00270DFB">
        <w:rPr>
          <w:rFonts w:ascii="Garamond" w:hAnsi="Garamond"/>
          <w:i/>
          <w:iCs/>
          <w:sz w:val="24"/>
          <w:szCs w:val="24"/>
          <w:lang w:val="id-ID"/>
        </w:rPr>
        <w:t xml:space="preserve"> </w:t>
      </w:r>
      <w:proofErr w:type="spellStart"/>
      <w:r w:rsidR="00946C0A" w:rsidRPr="00270DFB">
        <w:rPr>
          <w:rFonts w:ascii="Garamond" w:hAnsi="Garamond"/>
          <w:i/>
          <w:iCs/>
          <w:sz w:val="24"/>
          <w:szCs w:val="24"/>
          <w:lang w:val="id-ID"/>
        </w:rPr>
        <w:t>Arabic</w:t>
      </w:r>
      <w:proofErr w:type="spellEnd"/>
      <w:r w:rsidR="00946C0A" w:rsidRPr="00270DFB">
        <w:rPr>
          <w:rFonts w:ascii="Garamond" w:hAnsi="Garamond"/>
          <w:sz w:val="24"/>
          <w:szCs w:val="24"/>
          <w:lang w:val="id-ID"/>
        </w:rPr>
        <w:t xml:space="preserve"> dengan ukuran </w:t>
      </w:r>
      <w:proofErr w:type="spellStart"/>
      <w:r w:rsidR="00946C0A" w:rsidRPr="00270DFB">
        <w:rPr>
          <w:rFonts w:ascii="Garamond" w:hAnsi="Garamond"/>
          <w:sz w:val="24"/>
          <w:szCs w:val="24"/>
          <w:lang w:val="id-ID"/>
        </w:rPr>
        <w:t>font</w:t>
      </w:r>
      <w:proofErr w:type="spellEnd"/>
      <w:r w:rsidR="00946C0A" w:rsidRPr="00270DFB">
        <w:rPr>
          <w:rFonts w:ascii="Garamond" w:hAnsi="Garamond"/>
          <w:sz w:val="24"/>
          <w:szCs w:val="24"/>
          <w:lang w:val="id-ID"/>
        </w:rPr>
        <w:t xml:space="preserve"> 16 </w:t>
      </w:r>
      <w:proofErr w:type="spellStart"/>
      <w:r w:rsidR="00946C0A" w:rsidRPr="00270DFB">
        <w:rPr>
          <w:rFonts w:ascii="Garamond" w:hAnsi="Garamond"/>
          <w:sz w:val="24"/>
          <w:szCs w:val="24"/>
          <w:lang w:val="id-ID"/>
        </w:rPr>
        <w:t>pt.</w:t>
      </w:r>
      <w:proofErr w:type="spellEnd"/>
    </w:p>
    <w:p w14:paraId="20CF0D3F" w14:textId="4B4351B2" w:rsidR="00C64A86" w:rsidRPr="00270DFB" w:rsidRDefault="00487B97" w:rsidP="00487B97">
      <w:pPr>
        <w:spacing w:after="0" w:line="240" w:lineRule="auto"/>
        <w:ind w:firstLine="567"/>
        <w:jc w:val="both"/>
        <w:rPr>
          <w:rFonts w:ascii="Garamond" w:hAnsi="Garamond"/>
          <w:sz w:val="24"/>
          <w:szCs w:val="24"/>
          <w:lang w:val="id-ID"/>
        </w:rPr>
      </w:pPr>
      <w:r w:rsidRPr="00270DFB">
        <w:rPr>
          <w:rFonts w:ascii="Garamond" w:hAnsi="Garamond"/>
          <w:sz w:val="24"/>
          <w:szCs w:val="24"/>
          <w:lang w:val="id-ID"/>
        </w:rPr>
        <w:t xml:space="preserve">Bagian Pendahuluan ditulis secara jelas yang memuat latar belakang permasalahan yang memadai </w:t>
      </w:r>
      <w:proofErr w:type="spellStart"/>
      <w:r w:rsidRPr="00270DFB">
        <w:rPr>
          <w:rFonts w:ascii="Garamond" w:hAnsi="Garamond"/>
          <w:sz w:val="24"/>
          <w:szCs w:val="24"/>
          <w:lang w:val="id-ID"/>
        </w:rPr>
        <w:t>diantaranya</w:t>
      </w:r>
      <w:proofErr w:type="spellEnd"/>
      <w:r w:rsidRPr="00270DFB">
        <w:rPr>
          <w:rFonts w:ascii="Garamond" w:hAnsi="Garamond"/>
          <w:sz w:val="24"/>
          <w:szCs w:val="24"/>
          <w:lang w:val="id-ID"/>
        </w:rPr>
        <w:t>: a</w:t>
      </w:r>
      <w:proofErr w:type="spellStart"/>
      <w:r w:rsidRPr="00270DFB">
        <w:rPr>
          <w:rFonts w:ascii="Garamond" w:hAnsi="Garamond"/>
          <w:sz w:val="24"/>
          <w:szCs w:val="24"/>
        </w:rPr>
        <w:t>danya</w:t>
      </w:r>
      <w:proofErr w:type="spellEnd"/>
      <w:r w:rsidRPr="00270DFB">
        <w:rPr>
          <w:rFonts w:ascii="Garamond" w:hAnsi="Garamond"/>
          <w:sz w:val="24"/>
          <w:szCs w:val="24"/>
        </w:rPr>
        <w:t xml:space="preserve"> problem </w:t>
      </w:r>
      <w:proofErr w:type="spellStart"/>
      <w:r w:rsidRPr="00270DFB">
        <w:rPr>
          <w:rFonts w:ascii="Garamond" w:hAnsi="Garamond"/>
          <w:sz w:val="24"/>
          <w:szCs w:val="24"/>
        </w:rPr>
        <w:t>akademik</w:t>
      </w:r>
      <w:proofErr w:type="spellEnd"/>
      <w:r w:rsidRPr="00270DFB">
        <w:rPr>
          <w:rFonts w:ascii="Garamond" w:hAnsi="Garamond"/>
          <w:sz w:val="24"/>
          <w:szCs w:val="24"/>
        </w:rPr>
        <w:t xml:space="preserve"> </w:t>
      </w:r>
      <w:proofErr w:type="spellStart"/>
      <w:r w:rsidRPr="00270DFB">
        <w:rPr>
          <w:rFonts w:ascii="Garamond" w:hAnsi="Garamond"/>
          <w:sz w:val="24"/>
          <w:szCs w:val="24"/>
        </w:rPr>
        <w:t>tertentuan</w:t>
      </w:r>
      <w:proofErr w:type="spellEnd"/>
      <w:r w:rsidRPr="00270DFB">
        <w:rPr>
          <w:rFonts w:ascii="Garamond" w:hAnsi="Garamond"/>
          <w:sz w:val="24"/>
          <w:szCs w:val="24"/>
        </w:rPr>
        <w:t xml:space="preserve"> </w:t>
      </w:r>
      <w:proofErr w:type="spellStart"/>
      <w:r w:rsidRPr="00270DFB">
        <w:rPr>
          <w:rFonts w:ascii="Garamond" w:hAnsi="Garamond"/>
          <w:sz w:val="24"/>
          <w:szCs w:val="24"/>
        </w:rPr>
        <w:t>misalnya</w:t>
      </w:r>
      <w:proofErr w:type="spellEnd"/>
      <w:r w:rsidRPr="00270DFB">
        <w:rPr>
          <w:rFonts w:ascii="Garamond" w:hAnsi="Garamond"/>
          <w:sz w:val="24"/>
          <w:szCs w:val="24"/>
        </w:rPr>
        <w:t xml:space="preserve">: </w:t>
      </w:r>
      <w:r w:rsidRPr="00270DFB">
        <w:rPr>
          <w:rFonts w:ascii="Garamond" w:hAnsi="Garamond"/>
          <w:sz w:val="24"/>
          <w:szCs w:val="24"/>
          <w:lang w:val="id-ID"/>
        </w:rPr>
        <w:t>(</w:t>
      </w:r>
      <w:proofErr w:type="spellStart"/>
      <w:r w:rsidRPr="00270DFB">
        <w:rPr>
          <w:rFonts w:ascii="Garamond" w:hAnsi="Garamond"/>
          <w:sz w:val="24"/>
          <w:szCs w:val="24"/>
        </w:rPr>
        <w:t>Kekaburan</w:t>
      </w:r>
      <w:proofErr w:type="spellEnd"/>
      <w:r w:rsidRPr="00270DFB">
        <w:rPr>
          <w:rFonts w:ascii="Garamond" w:hAnsi="Garamond"/>
          <w:sz w:val="24"/>
          <w:szCs w:val="24"/>
        </w:rPr>
        <w:t xml:space="preserve"> norma</w:t>
      </w:r>
      <w:r w:rsidRPr="00270DFB">
        <w:rPr>
          <w:rFonts w:ascii="Garamond" w:hAnsi="Garamond"/>
          <w:sz w:val="24"/>
          <w:szCs w:val="24"/>
          <w:lang w:val="id-ID"/>
        </w:rPr>
        <w:t xml:space="preserve">, </w:t>
      </w:r>
      <w:proofErr w:type="spellStart"/>
      <w:r w:rsidRPr="00270DFB">
        <w:rPr>
          <w:rFonts w:ascii="Garamond" w:hAnsi="Garamond"/>
          <w:sz w:val="24"/>
          <w:szCs w:val="24"/>
        </w:rPr>
        <w:t>Konflik</w:t>
      </w:r>
      <w:proofErr w:type="spellEnd"/>
      <w:r w:rsidRPr="00270DFB">
        <w:rPr>
          <w:rFonts w:ascii="Garamond" w:hAnsi="Garamond"/>
          <w:sz w:val="24"/>
          <w:szCs w:val="24"/>
        </w:rPr>
        <w:t xml:space="preserve"> norma</w:t>
      </w:r>
      <w:r w:rsidRPr="00270DFB">
        <w:rPr>
          <w:rFonts w:ascii="Garamond" w:hAnsi="Garamond"/>
          <w:sz w:val="24"/>
          <w:szCs w:val="24"/>
          <w:lang w:val="id-ID"/>
        </w:rPr>
        <w:t xml:space="preserve">, </w:t>
      </w:r>
      <w:proofErr w:type="spellStart"/>
      <w:r w:rsidRPr="00270DFB">
        <w:rPr>
          <w:rFonts w:ascii="Garamond" w:hAnsi="Garamond"/>
          <w:sz w:val="24"/>
          <w:szCs w:val="24"/>
        </w:rPr>
        <w:t>Kekosongan</w:t>
      </w:r>
      <w:proofErr w:type="spellEnd"/>
      <w:r w:rsidRPr="00270DFB">
        <w:rPr>
          <w:rFonts w:ascii="Garamond" w:hAnsi="Garamond"/>
          <w:sz w:val="24"/>
          <w:szCs w:val="24"/>
        </w:rPr>
        <w:t xml:space="preserve"> </w:t>
      </w:r>
      <w:proofErr w:type="spellStart"/>
      <w:r w:rsidRPr="00270DFB">
        <w:rPr>
          <w:rFonts w:ascii="Garamond" w:hAnsi="Garamond"/>
          <w:sz w:val="24"/>
          <w:szCs w:val="24"/>
        </w:rPr>
        <w:t>hukum</w:t>
      </w:r>
      <w:proofErr w:type="spellEnd"/>
      <w:r w:rsidRPr="00270DFB">
        <w:rPr>
          <w:rFonts w:ascii="Garamond" w:hAnsi="Garamond"/>
          <w:sz w:val="24"/>
          <w:szCs w:val="24"/>
        </w:rPr>
        <w:t xml:space="preserve"> </w:t>
      </w:r>
      <w:proofErr w:type="spellStart"/>
      <w:r w:rsidRPr="00270DFB">
        <w:rPr>
          <w:rFonts w:ascii="Garamond" w:hAnsi="Garamond"/>
          <w:sz w:val="24"/>
          <w:szCs w:val="24"/>
        </w:rPr>
        <w:t>atau</w:t>
      </w:r>
      <w:proofErr w:type="spellEnd"/>
      <w:r w:rsidRPr="00270DFB">
        <w:rPr>
          <w:rFonts w:ascii="Garamond" w:hAnsi="Garamond"/>
          <w:sz w:val="24"/>
          <w:szCs w:val="24"/>
          <w:lang w:val="id-ID"/>
        </w:rPr>
        <w:t xml:space="preserve"> </w:t>
      </w:r>
      <w:proofErr w:type="spellStart"/>
      <w:r w:rsidRPr="00270DFB">
        <w:rPr>
          <w:rFonts w:ascii="Garamond" w:hAnsi="Garamond"/>
          <w:sz w:val="24"/>
          <w:szCs w:val="24"/>
        </w:rPr>
        <w:t>Kesenjangan</w:t>
      </w:r>
      <w:proofErr w:type="spellEnd"/>
      <w:r w:rsidRPr="00270DFB">
        <w:rPr>
          <w:rFonts w:ascii="Garamond" w:hAnsi="Garamond"/>
          <w:sz w:val="24"/>
          <w:szCs w:val="24"/>
        </w:rPr>
        <w:t xml:space="preserve"> </w:t>
      </w:r>
      <w:proofErr w:type="spellStart"/>
      <w:r w:rsidRPr="00270DFB">
        <w:rPr>
          <w:rFonts w:ascii="Garamond" w:hAnsi="Garamond"/>
          <w:sz w:val="24"/>
          <w:szCs w:val="24"/>
        </w:rPr>
        <w:t>antara</w:t>
      </w:r>
      <w:proofErr w:type="spellEnd"/>
      <w:r w:rsidRPr="00270DFB">
        <w:rPr>
          <w:rFonts w:ascii="Garamond" w:hAnsi="Garamond"/>
          <w:sz w:val="24"/>
          <w:szCs w:val="24"/>
        </w:rPr>
        <w:t xml:space="preserve"> </w:t>
      </w:r>
      <w:proofErr w:type="spellStart"/>
      <w:r w:rsidRPr="00270DFB">
        <w:rPr>
          <w:rFonts w:ascii="Garamond" w:hAnsi="Garamond"/>
          <w:sz w:val="24"/>
          <w:szCs w:val="24"/>
        </w:rPr>
        <w:t>aturan</w:t>
      </w:r>
      <w:proofErr w:type="spellEnd"/>
      <w:r w:rsidRPr="00270DFB">
        <w:rPr>
          <w:rFonts w:ascii="Garamond" w:hAnsi="Garamond"/>
          <w:sz w:val="24"/>
          <w:szCs w:val="24"/>
        </w:rPr>
        <w:t xml:space="preserve"> </w:t>
      </w:r>
      <w:proofErr w:type="spellStart"/>
      <w:r w:rsidRPr="00270DFB">
        <w:rPr>
          <w:rFonts w:ascii="Garamond" w:hAnsi="Garamond"/>
          <w:sz w:val="24"/>
          <w:szCs w:val="24"/>
        </w:rPr>
        <w:t>dengan</w:t>
      </w:r>
      <w:proofErr w:type="spellEnd"/>
      <w:r w:rsidRPr="00270DFB">
        <w:rPr>
          <w:rFonts w:ascii="Garamond" w:hAnsi="Garamond"/>
          <w:sz w:val="24"/>
          <w:szCs w:val="24"/>
        </w:rPr>
        <w:t xml:space="preserve"> </w:t>
      </w:r>
      <w:proofErr w:type="spellStart"/>
      <w:r w:rsidRPr="00270DFB">
        <w:rPr>
          <w:rFonts w:ascii="Garamond" w:hAnsi="Garamond"/>
          <w:sz w:val="24"/>
          <w:szCs w:val="24"/>
        </w:rPr>
        <w:t>fakta</w:t>
      </w:r>
      <w:proofErr w:type="spellEnd"/>
      <w:r w:rsidRPr="00270DFB">
        <w:rPr>
          <w:rFonts w:ascii="Garamond" w:hAnsi="Garamond"/>
          <w:sz w:val="24"/>
          <w:szCs w:val="24"/>
        </w:rPr>
        <w:t xml:space="preserve"> </w:t>
      </w:r>
      <w:proofErr w:type="spellStart"/>
      <w:r w:rsidRPr="00270DFB">
        <w:rPr>
          <w:rFonts w:ascii="Garamond" w:hAnsi="Garamond"/>
          <w:sz w:val="24"/>
          <w:szCs w:val="24"/>
        </w:rPr>
        <w:t>dilapangan</w:t>
      </w:r>
      <w:proofErr w:type="spellEnd"/>
      <w:r w:rsidRPr="00270DFB">
        <w:rPr>
          <w:rFonts w:ascii="Garamond" w:hAnsi="Garamond"/>
          <w:sz w:val="24"/>
          <w:szCs w:val="24"/>
        </w:rPr>
        <w:t>).</w:t>
      </w:r>
      <w:r w:rsidRPr="00270DFB">
        <w:rPr>
          <w:rFonts w:ascii="Garamond" w:hAnsi="Garamond"/>
          <w:sz w:val="24"/>
          <w:szCs w:val="24"/>
          <w:lang w:val="id-ID"/>
        </w:rPr>
        <w:t xml:space="preserve"> T</w:t>
      </w:r>
      <w:proofErr w:type="spellStart"/>
      <w:r w:rsidRPr="00270DFB">
        <w:rPr>
          <w:rFonts w:ascii="Garamond" w:hAnsi="Garamond"/>
          <w:sz w:val="24"/>
          <w:szCs w:val="24"/>
        </w:rPr>
        <w:t>ujuan</w:t>
      </w:r>
      <w:proofErr w:type="spellEnd"/>
      <w:r w:rsidRPr="00270DFB">
        <w:rPr>
          <w:rFonts w:ascii="Garamond" w:hAnsi="Garamond"/>
          <w:sz w:val="24"/>
          <w:szCs w:val="24"/>
        </w:rPr>
        <w:t xml:space="preserve"> </w:t>
      </w:r>
      <w:proofErr w:type="spellStart"/>
      <w:r w:rsidRPr="00270DFB">
        <w:rPr>
          <w:rFonts w:ascii="Garamond" w:hAnsi="Garamond"/>
          <w:sz w:val="24"/>
          <w:szCs w:val="24"/>
        </w:rPr>
        <w:t>penulisan</w:t>
      </w:r>
      <w:proofErr w:type="spellEnd"/>
      <w:r w:rsidRPr="00270DFB">
        <w:rPr>
          <w:rFonts w:ascii="Garamond" w:hAnsi="Garamond"/>
          <w:sz w:val="24"/>
          <w:szCs w:val="24"/>
        </w:rPr>
        <w:t xml:space="preserve">, </w:t>
      </w:r>
      <w:proofErr w:type="spellStart"/>
      <w:r w:rsidRPr="00270DFB">
        <w:rPr>
          <w:rFonts w:ascii="Garamond" w:hAnsi="Garamond"/>
          <w:sz w:val="24"/>
          <w:szCs w:val="24"/>
        </w:rPr>
        <w:t>serta</w:t>
      </w:r>
      <w:proofErr w:type="spellEnd"/>
      <w:r w:rsidRPr="00270DFB">
        <w:rPr>
          <w:rFonts w:ascii="Garamond" w:hAnsi="Garamond"/>
          <w:sz w:val="24"/>
          <w:szCs w:val="24"/>
        </w:rPr>
        <w:t xml:space="preserve"> </w:t>
      </w:r>
      <w:r w:rsidRPr="00270DFB">
        <w:rPr>
          <w:rFonts w:ascii="Garamond" w:hAnsi="Garamond"/>
          <w:i/>
          <w:iCs/>
          <w:sz w:val="24"/>
          <w:szCs w:val="24"/>
        </w:rPr>
        <w:t>state of the art (literature review)</w:t>
      </w:r>
      <w:r w:rsidRPr="00270DFB">
        <w:rPr>
          <w:rFonts w:ascii="Garamond" w:hAnsi="Garamond"/>
          <w:sz w:val="24"/>
          <w:szCs w:val="24"/>
        </w:rPr>
        <w:t xml:space="preserve"> </w:t>
      </w:r>
      <w:proofErr w:type="spellStart"/>
      <w:r w:rsidRPr="00270DFB">
        <w:rPr>
          <w:rFonts w:ascii="Garamond" w:hAnsi="Garamond"/>
          <w:sz w:val="24"/>
          <w:szCs w:val="24"/>
        </w:rPr>
        <w:t>singkat</w:t>
      </w:r>
      <w:proofErr w:type="spellEnd"/>
      <w:r w:rsidRPr="00270DFB">
        <w:rPr>
          <w:rFonts w:ascii="Garamond" w:hAnsi="Garamond"/>
          <w:sz w:val="24"/>
          <w:szCs w:val="24"/>
        </w:rPr>
        <w:t xml:space="preserve"> yang </w:t>
      </w:r>
      <w:proofErr w:type="spellStart"/>
      <w:r w:rsidRPr="00270DFB">
        <w:rPr>
          <w:rFonts w:ascii="Garamond" w:hAnsi="Garamond"/>
          <w:sz w:val="24"/>
          <w:szCs w:val="24"/>
        </w:rPr>
        <w:t>mengkaji</w:t>
      </w:r>
      <w:proofErr w:type="spellEnd"/>
      <w:r w:rsidRPr="00270DFB">
        <w:rPr>
          <w:rFonts w:ascii="Garamond" w:hAnsi="Garamond"/>
          <w:sz w:val="24"/>
          <w:szCs w:val="24"/>
        </w:rPr>
        <w:t xml:space="preserve"> </w:t>
      </w:r>
      <w:proofErr w:type="spellStart"/>
      <w:r w:rsidRPr="00270DFB">
        <w:rPr>
          <w:rFonts w:ascii="Garamond" w:hAnsi="Garamond"/>
          <w:sz w:val="24"/>
          <w:szCs w:val="24"/>
        </w:rPr>
        <w:t>hasil</w:t>
      </w:r>
      <w:proofErr w:type="spellEnd"/>
      <w:r w:rsidRPr="00270DFB">
        <w:rPr>
          <w:rFonts w:ascii="Garamond" w:hAnsi="Garamond"/>
          <w:sz w:val="24"/>
          <w:szCs w:val="24"/>
        </w:rPr>
        <w:t xml:space="preserve"> </w:t>
      </w:r>
      <w:proofErr w:type="spellStart"/>
      <w:r w:rsidRPr="00270DFB">
        <w:rPr>
          <w:rFonts w:ascii="Garamond" w:hAnsi="Garamond"/>
          <w:sz w:val="24"/>
          <w:szCs w:val="24"/>
        </w:rPr>
        <w:t>penelitian</w:t>
      </w:r>
      <w:proofErr w:type="spellEnd"/>
      <w:r w:rsidRPr="00270DFB">
        <w:rPr>
          <w:rFonts w:ascii="Garamond" w:hAnsi="Garamond"/>
          <w:sz w:val="24"/>
          <w:szCs w:val="24"/>
        </w:rPr>
        <w:t xml:space="preserve"> </w:t>
      </w:r>
      <w:proofErr w:type="spellStart"/>
      <w:r w:rsidRPr="00270DFB">
        <w:rPr>
          <w:rFonts w:ascii="Garamond" w:hAnsi="Garamond"/>
          <w:sz w:val="24"/>
          <w:szCs w:val="24"/>
        </w:rPr>
        <w:t>maupun</w:t>
      </w:r>
      <w:proofErr w:type="spellEnd"/>
      <w:r w:rsidRPr="00270DFB">
        <w:rPr>
          <w:rFonts w:ascii="Garamond" w:hAnsi="Garamond"/>
          <w:sz w:val="24"/>
          <w:szCs w:val="24"/>
        </w:rPr>
        <w:t xml:space="preserve"> </w:t>
      </w:r>
      <w:proofErr w:type="spellStart"/>
      <w:r w:rsidRPr="00270DFB">
        <w:rPr>
          <w:rFonts w:ascii="Garamond" w:hAnsi="Garamond"/>
          <w:sz w:val="24"/>
          <w:szCs w:val="24"/>
        </w:rPr>
        <w:t>publikasi</w:t>
      </w:r>
      <w:proofErr w:type="spellEnd"/>
      <w:r w:rsidRPr="00270DFB">
        <w:rPr>
          <w:rFonts w:ascii="Garamond" w:hAnsi="Garamond"/>
          <w:sz w:val="24"/>
          <w:szCs w:val="24"/>
        </w:rPr>
        <w:t xml:space="preserve"> </w:t>
      </w:r>
      <w:proofErr w:type="spellStart"/>
      <w:r w:rsidRPr="00270DFB">
        <w:rPr>
          <w:rFonts w:ascii="Garamond" w:hAnsi="Garamond"/>
          <w:sz w:val="24"/>
          <w:szCs w:val="24"/>
        </w:rPr>
        <w:t>sebelumnya</w:t>
      </w:r>
      <w:proofErr w:type="spellEnd"/>
      <w:r w:rsidRPr="00270DFB">
        <w:rPr>
          <w:rFonts w:ascii="Garamond" w:hAnsi="Garamond"/>
          <w:sz w:val="24"/>
          <w:szCs w:val="24"/>
        </w:rPr>
        <w:t xml:space="preserve"> </w:t>
      </w:r>
      <w:proofErr w:type="spellStart"/>
      <w:r w:rsidRPr="00270DFB">
        <w:rPr>
          <w:rFonts w:ascii="Garamond" w:hAnsi="Garamond"/>
          <w:sz w:val="24"/>
          <w:szCs w:val="24"/>
        </w:rPr>
        <w:t>atas</w:t>
      </w:r>
      <w:proofErr w:type="spellEnd"/>
      <w:r w:rsidRPr="00270DFB">
        <w:rPr>
          <w:rFonts w:ascii="Garamond" w:hAnsi="Garamond"/>
          <w:sz w:val="24"/>
          <w:szCs w:val="24"/>
        </w:rPr>
        <w:t xml:space="preserve"> </w:t>
      </w:r>
      <w:proofErr w:type="spellStart"/>
      <w:r w:rsidRPr="00270DFB">
        <w:rPr>
          <w:rFonts w:ascii="Garamond" w:hAnsi="Garamond"/>
          <w:sz w:val="24"/>
          <w:szCs w:val="24"/>
        </w:rPr>
        <w:t>topik</w:t>
      </w:r>
      <w:proofErr w:type="spellEnd"/>
      <w:r w:rsidRPr="00270DFB">
        <w:rPr>
          <w:rFonts w:ascii="Garamond" w:hAnsi="Garamond"/>
          <w:sz w:val="24"/>
          <w:szCs w:val="24"/>
        </w:rPr>
        <w:t xml:space="preserve"> yang </w:t>
      </w:r>
      <w:proofErr w:type="spellStart"/>
      <w:r w:rsidRPr="00270DFB">
        <w:rPr>
          <w:rFonts w:ascii="Garamond" w:hAnsi="Garamond"/>
          <w:sz w:val="24"/>
          <w:szCs w:val="24"/>
        </w:rPr>
        <w:t>sama</w:t>
      </w:r>
      <w:proofErr w:type="spellEnd"/>
      <w:r w:rsidRPr="00270DFB">
        <w:rPr>
          <w:rFonts w:ascii="Garamond" w:hAnsi="Garamond"/>
          <w:sz w:val="24"/>
          <w:szCs w:val="24"/>
        </w:rPr>
        <w:t xml:space="preserve"> dan </w:t>
      </w:r>
      <w:proofErr w:type="spellStart"/>
      <w:r w:rsidRPr="00270DFB">
        <w:rPr>
          <w:rFonts w:ascii="Garamond" w:hAnsi="Garamond"/>
          <w:sz w:val="24"/>
          <w:szCs w:val="24"/>
        </w:rPr>
        <w:t>menunjukkan</w:t>
      </w:r>
      <w:proofErr w:type="spellEnd"/>
      <w:r w:rsidRPr="00270DFB">
        <w:rPr>
          <w:rFonts w:ascii="Garamond" w:hAnsi="Garamond"/>
          <w:sz w:val="24"/>
          <w:szCs w:val="24"/>
        </w:rPr>
        <w:t xml:space="preserve"> </w:t>
      </w:r>
      <w:proofErr w:type="spellStart"/>
      <w:r w:rsidRPr="00270DFB">
        <w:rPr>
          <w:rFonts w:ascii="Garamond" w:hAnsi="Garamond"/>
          <w:sz w:val="24"/>
          <w:szCs w:val="24"/>
        </w:rPr>
        <w:t>ada</w:t>
      </w:r>
      <w:r w:rsidR="003233E9" w:rsidRPr="00270DFB">
        <w:rPr>
          <w:rFonts w:ascii="Garamond" w:hAnsi="Garamond"/>
          <w:sz w:val="24"/>
          <w:szCs w:val="24"/>
        </w:rPr>
        <w:t>nya</w:t>
      </w:r>
      <w:proofErr w:type="spellEnd"/>
      <w:r w:rsidRPr="00270DFB">
        <w:rPr>
          <w:rFonts w:ascii="Garamond" w:hAnsi="Garamond"/>
          <w:sz w:val="24"/>
          <w:szCs w:val="24"/>
        </w:rPr>
        <w:t xml:space="preserve"> </w:t>
      </w:r>
      <w:proofErr w:type="spellStart"/>
      <w:r w:rsidRPr="00270DFB">
        <w:rPr>
          <w:rFonts w:ascii="Garamond" w:hAnsi="Garamond"/>
          <w:sz w:val="24"/>
          <w:szCs w:val="24"/>
        </w:rPr>
        <w:t>perbedaan</w:t>
      </w:r>
      <w:proofErr w:type="spellEnd"/>
      <w:r w:rsidRPr="00270DFB">
        <w:rPr>
          <w:rFonts w:ascii="Garamond" w:hAnsi="Garamond"/>
          <w:sz w:val="24"/>
          <w:szCs w:val="24"/>
        </w:rPr>
        <w:t xml:space="preserve"> </w:t>
      </w:r>
      <w:proofErr w:type="spellStart"/>
      <w:r w:rsidRPr="00270DFB">
        <w:rPr>
          <w:rFonts w:ascii="Garamond" w:hAnsi="Garamond"/>
          <w:sz w:val="24"/>
          <w:szCs w:val="24"/>
        </w:rPr>
        <w:t>sebagai</w:t>
      </w:r>
      <w:proofErr w:type="spellEnd"/>
      <w:r w:rsidRPr="00270DFB">
        <w:rPr>
          <w:rFonts w:ascii="Garamond" w:hAnsi="Garamond"/>
          <w:sz w:val="24"/>
          <w:szCs w:val="24"/>
        </w:rPr>
        <w:t xml:space="preserve"> </w:t>
      </w:r>
      <w:proofErr w:type="spellStart"/>
      <w:r w:rsidRPr="00270DFB">
        <w:rPr>
          <w:rFonts w:ascii="Garamond" w:hAnsi="Garamond"/>
          <w:sz w:val="24"/>
          <w:szCs w:val="24"/>
        </w:rPr>
        <w:t>pembuktian</w:t>
      </w:r>
      <w:proofErr w:type="spellEnd"/>
      <w:r w:rsidRPr="00270DFB">
        <w:rPr>
          <w:rFonts w:ascii="Garamond" w:hAnsi="Garamond"/>
          <w:sz w:val="24"/>
          <w:szCs w:val="24"/>
        </w:rPr>
        <w:t xml:space="preserve"> </w:t>
      </w:r>
      <w:proofErr w:type="spellStart"/>
      <w:r w:rsidRPr="00270DFB">
        <w:rPr>
          <w:rFonts w:ascii="Garamond" w:hAnsi="Garamond"/>
          <w:sz w:val="24"/>
          <w:szCs w:val="24"/>
        </w:rPr>
        <w:t>bahwa</w:t>
      </w:r>
      <w:proofErr w:type="spellEnd"/>
      <w:r w:rsidRPr="00270DFB">
        <w:rPr>
          <w:rFonts w:ascii="Garamond" w:hAnsi="Garamond"/>
          <w:sz w:val="24"/>
          <w:szCs w:val="24"/>
        </w:rPr>
        <w:t xml:space="preserve"> </w:t>
      </w:r>
      <w:proofErr w:type="spellStart"/>
      <w:r w:rsidRPr="00270DFB">
        <w:rPr>
          <w:rFonts w:ascii="Garamond" w:hAnsi="Garamond"/>
          <w:sz w:val="24"/>
          <w:szCs w:val="24"/>
        </w:rPr>
        <w:t>artikel</w:t>
      </w:r>
      <w:proofErr w:type="spellEnd"/>
      <w:r w:rsidRPr="00270DFB">
        <w:rPr>
          <w:rFonts w:ascii="Garamond" w:hAnsi="Garamond"/>
          <w:sz w:val="24"/>
          <w:szCs w:val="24"/>
        </w:rPr>
        <w:t xml:space="preserve"> yang </w:t>
      </w:r>
      <w:proofErr w:type="spellStart"/>
      <w:r w:rsidRPr="00270DFB">
        <w:rPr>
          <w:rFonts w:ascii="Garamond" w:hAnsi="Garamond"/>
          <w:sz w:val="24"/>
          <w:szCs w:val="24"/>
        </w:rPr>
        <w:t>diajukan</w:t>
      </w:r>
      <w:proofErr w:type="spellEnd"/>
      <w:r w:rsidRPr="00270DFB">
        <w:rPr>
          <w:rFonts w:ascii="Garamond" w:hAnsi="Garamond"/>
          <w:sz w:val="24"/>
          <w:szCs w:val="24"/>
        </w:rPr>
        <w:t xml:space="preserve"> </w:t>
      </w:r>
      <w:proofErr w:type="spellStart"/>
      <w:r w:rsidRPr="00270DFB">
        <w:rPr>
          <w:rFonts w:ascii="Garamond" w:hAnsi="Garamond"/>
          <w:sz w:val="24"/>
          <w:szCs w:val="24"/>
        </w:rPr>
        <w:t>memiliki</w:t>
      </w:r>
      <w:proofErr w:type="spellEnd"/>
      <w:r w:rsidRPr="00270DFB">
        <w:rPr>
          <w:rFonts w:ascii="Garamond" w:hAnsi="Garamond"/>
          <w:sz w:val="24"/>
          <w:szCs w:val="24"/>
        </w:rPr>
        <w:t xml:space="preserve"> </w:t>
      </w:r>
      <w:proofErr w:type="spellStart"/>
      <w:r w:rsidRPr="00270DFB">
        <w:rPr>
          <w:rFonts w:ascii="Garamond" w:hAnsi="Garamond"/>
          <w:sz w:val="24"/>
          <w:szCs w:val="24"/>
        </w:rPr>
        <w:t>orisinalitas</w:t>
      </w:r>
      <w:proofErr w:type="spellEnd"/>
      <w:r w:rsidRPr="00270DFB">
        <w:rPr>
          <w:rFonts w:ascii="Garamond" w:hAnsi="Garamond"/>
          <w:sz w:val="24"/>
          <w:szCs w:val="24"/>
        </w:rPr>
        <w:t xml:space="preserve"> </w:t>
      </w:r>
      <w:proofErr w:type="spellStart"/>
      <w:r w:rsidRPr="00270DFB">
        <w:rPr>
          <w:rFonts w:ascii="Garamond" w:hAnsi="Garamond"/>
          <w:sz w:val="24"/>
          <w:szCs w:val="24"/>
        </w:rPr>
        <w:t>serta</w:t>
      </w:r>
      <w:proofErr w:type="spellEnd"/>
      <w:r w:rsidRPr="00270DFB">
        <w:rPr>
          <w:rFonts w:ascii="Garamond" w:hAnsi="Garamond"/>
          <w:sz w:val="24"/>
          <w:szCs w:val="24"/>
        </w:rPr>
        <w:t xml:space="preserve"> </w:t>
      </w:r>
      <w:proofErr w:type="spellStart"/>
      <w:r w:rsidRPr="00270DFB">
        <w:rPr>
          <w:rFonts w:ascii="Garamond" w:hAnsi="Garamond"/>
          <w:sz w:val="24"/>
          <w:szCs w:val="24"/>
        </w:rPr>
        <w:t>mempunyai</w:t>
      </w:r>
      <w:proofErr w:type="spellEnd"/>
      <w:r w:rsidRPr="00270DFB">
        <w:rPr>
          <w:rFonts w:ascii="Garamond" w:hAnsi="Garamond"/>
          <w:sz w:val="24"/>
          <w:szCs w:val="24"/>
        </w:rPr>
        <w:t xml:space="preserve"> </w:t>
      </w:r>
      <w:proofErr w:type="spellStart"/>
      <w:r w:rsidRPr="00270DFB">
        <w:rPr>
          <w:rFonts w:ascii="Garamond" w:hAnsi="Garamond"/>
          <w:sz w:val="24"/>
          <w:szCs w:val="24"/>
        </w:rPr>
        <w:t>kontribusi</w:t>
      </w:r>
      <w:proofErr w:type="spellEnd"/>
      <w:r w:rsidRPr="00270DFB">
        <w:rPr>
          <w:rFonts w:ascii="Garamond" w:hAnsi="Garamond"/>
          <w:sz w:val="24"/>
          <w:szCs w:val="24"/>
        </w:rPr>
        <w:t xml:space="preserve"> </w:t>
      </w:r>
      <w:proofErr w:type="spellStart"/>
      <w:r w:rsidRPr="00270DFB">
        <w:rPr>
          <w:rFonts w:ascii="Garamond" w:hAnsi="Garamond"/>
          <w:sz w:val="24"/>
          <w:szCs w:val="24"/>
        </w:rPr>
        <w:t>baru</w:t>
      </w:r>
      <w:proofErr w:type="spellEnd"/>
      <w:r w:rsidRPr="00270DFB">
        <w:rPr>
          <w:rFonts w:ascii="Garamond" w:hAnsi="Garamond"/>
          <w:sz w:val="24"/>
          <w:szCs w:val="24"/>
        </w:rPr>
        <w:t xml:space="preserve"> </w:t>
      </w:r>
      <w:proofErr w:type="spellStart"/>
      <w:r w:rsidRPr="00270DFB">
        <w:rPr>
          <w:rFonts w:ascii="Garamond" w:hAnsi="Garamond"/>
          <w:sz w:val="24"/>
          <w:szCs w:val="24"/>
        </w:rPr>
        <w:t>bagi</w:t>
      </w:r>
      <w:proofErr w:type="spellEnd"/>
      <w:r w:rsidRPr="00270DFB">
        <w:rPr>
          <w:rFonts w:ascii="Garamond" w:hAnsi="Garamond"/>
          <w:sz w:val="24"/>
          <w:szCs w:val="24"/>
        </w:rPr>
        <w:t xml:space="preserve"> </w:t>
      </w:r>
      <w:proofErr w:type="spellStart"/>
      <w:r w:rsidRPr="00270DFB">
        <w:rPr>
          <w:rFonts w:ascii="Garamond" w:hAnsi="Garamond"/>
          <w:sz w:val="24"/>
          <w:szCs w:val="24"/>
        </w:rPr>
        <w:t>sumbangan</w:t>
      </w:r>
      <w:proofErr w:type="spellEnd"/>
      <w:r w:rsidRPr="00270DFB">
        <w:rPr>
          <w:rFonts w:ascii="Garamond" w:hAnsi="Garamond"/>
          <w:sz w:val="24"/>
          <w:szCs w:val="24"/>
        </w:rPr>
        <w:t xml:space="preserve"> </w:t>
      </w:r>
      <w:proofErr w:type="spellStart"/>
      <w:r w:rsidRPr="00270DFB">
        <w:rPr>
          <w:rFonts w:ascii="Garamond" w:hAnsi="Garamond"/>
          <w:sz w:val="24"/>
          <w:szCs w:val="24"/>
        </w:rPr>
        <w:t>keilmuan</w:t>
      </w:r>
      <w:proofErr w:type="spellEnd"/>
      <w:r w:rsidRPr="00270DFB">
        <w:rPr>
          <w:rFonts w:ascii="Garamond" w:hAnsi="Garamond"/>
          <w:sz w:val="24"/>
          <w:szCs w:val="24"/>
        </w:rPr>
        <w:t xml:space="preserve"> yang </w:t>
      </w:r>
      <w:proofErr w:type="spellStart"/>
      <w:r w:rsidRPr="00270DFB">
        <w:rPr>
          <w:rFonts w:ascii="Garamond" w:hAnsi="Garamond"/>
          <w:sz w:val="24"/>
          <w:szCs w:val="24"/>
        </w:rPr>
        <w:t>penting</w:t>
      </w:r>
      <w:proofErr w:type="spellEnd"/>
      <w:r w:rsidRPr="00270DFB">
        <w:rPr>
          <w:rFonts w:ascii="Garamond" w:hAnsi="Garamond"/>
          <w:sz w:val="24"/>
          <w:szCs w:val="24"/>
        </w:rPr>
        <w:t xml:space="preserve"> </w:t>
      </w:r>
      <w:proofErr w:type="spellStart"/>
      <w:r w:rsidRPr="00270DFB">
        <w:rPr>
          <w:rFonts w:ascii="Garamond" w:hAnsi="Garamond"/>
          <w:sz w:val="24"/>
          <w:szCs w:val="24"/>
        </w:rPr>
        <w:t>untuk</w:t>
      </w:r>
      <w:proofErr w:type="spellEnd"/>
      <w:r w:rsidRPr="00270DFB">
        <w:rPr>
          <w:rFonts w:ascii="Garamond" w:hAnsi="Garamond"/>
          <w:sz w:val="24"/>
          <w:szCs w:val="24"/>
        </w:rPr>
        <w:t xml:space="preserve"> </w:t>
      </w:r>
      <w:proofErr w:type="spellStart"/>
      <w:r w:rsidRPr="00270DFB">
        <w:rPr>
          <w:rFonts w:ascii="Garamond" w:hAnsi="Garamond"/>
          <w:sz w:val="24"/>
          <w:szCs w:val="24"/>
        </w:rPr>
        <w:t>dipublikasikan</w:t>
      </w:r>
      <w:proofErr w:type="spellEnd"/>
      <w:r w:rsidRPr="00270DFB">
        <w:rPr>
          <w:rFonts w:ascii="Garamond" w:hAnsi="Garamond"/>
          <w:sz w:val="24"/>
          <w:szCs w:val="24"/>
        </w:rPr>
        <w:t xml:space="preserve"> (minimal </w:t>
      </w:r>
      <w:proofErr w:type="spellStart"/>
      <w:r w:rsidRPr="00270DFB">
        <w:rPr>
          <w:rFonts w:ascii="Garamond" w:hAnsi="Garamond"/>
          <w:sz w:val="24"/>
          <w:szCs w:val="24"/>
        </w:rPr>
        <w:t>menguraikan</w:t>
      </w:r>
      <w:proofErr w:type="spellEnd"/>
      <w:r w:rsidRPr="00270DFB">
        <w:rPr>
          <w:rFonts w:ascii="Garamond" w:hAnsi="Garamond"/>
          <w:sz w:val="24"/>
          <w:szCs w:val="24"/>
        </w:rPr>
        <w:t xml:space="preserve"> 2 </w:t>
      </w:r>
      <w:proofErr w:type="spellStart"/>
      <w:r w:rsidRPr="00270DFB">
        <w:rPr>
          <w:rFonts w:ascii="Garamond" w:hAnsi="Garamond"/>
          <w:sz w:val="24"/>
          <w:szCs w:val="24"/>
        </w:rPr>
        <w:t>penelitian</w:t>
      </w:r>
      <w:proofErr w:type="spellEnd"/>
      <w:r w:rsidRPr="00270DFB">
        <w:rPr>
          <w:rFonts w:ascii="Garamond" w:hAnsi="Garamond"/>
          <w:sz w:val="24"/>
          <w:szCs w:val="24"/>
        </w:rPr>
        <w:t xml:space="preserve"> </w:t>
      </w:r>
      <w:proofErr w:type="spellStart"/>
      <w:r w:rsidRPr="00270DFB">
        <w:rPr>
          <w:rFonts w:ascii="Garamond" w:hAnsi="Garamond"/>
          <w:sz w:val="24"/>
          <w:szCs w:val="24"/>
        </w:rPr>
        <w:t>terdahulu</w:t>
      </w:r>
      <w:proofErr w:type="spellEnd"/>
      <w:r w:rsidR="003233E9" w:rsidRPr="00270DFB">
        <w:rPr>
          <w:rFonts w:ascii="Garamond" w:hAnsi="Garamond"/>
          <w:sz w:val="24"/>
          <w:szCs w:val="24"/>
        </w:rPr>
        <w:t xml:space="preserve"> </w:t>
      </w:r>
      <w:proofErr w:type="spellStart"/>
      <w:r w:rsidR="003233E9" w:rsidRPr="00270DFB">
        <w:rPr>
          <w:rFonts w:ascii="Garamond" w:hAnsi="Garamond"/>
          <w:sz w:val="24"/>
          <w:szCs w:val="24"/>
        </w:rPr>
        <w:t>dianjurkan</w:t>
      </w:r>
      <w:proofErr w:type="spellEnd"/>
      <w:r w:rsidR="003233E9" w:rsidRPr="00270DFB">
        <w:rPr>
          <w:rFonts w:ascii="Garamond" w:hAnsi="Garamond"/>
          <w:sz w:val="24"/>
          <w:szCs w:val="24"/>
        </w:rPr>
        <w:t xml:space="preserve"> </w:t>
      </w:r>
      <w:proofErr w:type="spellStart"/>
      <w:r w:rsidR="003233E9" w:rsidRPr="00270DFB">
        <w:rPr>
          <w:rFonts w:ascii="Garamond" w:hAnsi="Garamond"/>
          <w:sz w:val="24"/>
          <w:szCs w:val="24"/>
        </w:rPr>
        <w:t>dari</w:t>
      </w:r>
      <w:proofErr w:type="spellEnd"/>
      <w:r w:rsidR="003233E9" w:rsidRPr="00270DFB">
        <w:rPr>
          <w:rFonts w:ascii="Garamond" w:hAnsi="Garamond"/>
          <w:sz w:val="24"/>
          <w:szCs w:val="24"/>
        </w:rPr>
        <w:t xml:space="preserve"> </w:t>
      </w:r>
      <w:proofErr w:type="spellStart"/>
      <w:r w:rsidR="003233E9" w:rsidRPr="00270DFB">
        <w:rPr>
          <w:rFonts w:ascii="Garamond" w:hAnsi="Garamond"/>
          <w:sz w:val="24"/>
          <w:szCs w:val="24"/>
        </w:rPr>
        <w:t>sumber</w:t>
      </w:r>
      <w:proofErr w:type="spellEnd"/>
      <w:r w:rsidR="003233E9" w:rsidRPr="00270DFB">
        <w:rPr>
          <w:rFonts w:ascii="Garamond" w:hAnsi="Garamond"/>
          <w:sz w:val="24"/>
          <w:szCs w:val="24"/>
        </w:rPr>
        <w:t xml:space="preserve"> primer </w:t>
      </w:r>
      <w:proofErr w:type="spellStart"/>
      <w:r w:rsidR="003233E9" w:rsidRPr="00270DFB">
        <w:rPr>
          <w:rFonts w:ascii="Garamond" w:hAnsi="Garamond"/>
          <w:sz w:val="24"/>
          <w:szCs w:val="24"/>
        </w:rPr>
        <w:t>yaitu</w:t>
      </w:r>
      <w:proofErr w:type="spellEnd"/>
      <w:r w:rsidR="003233E9" w:rsidRPr="00270DFB">
        <w:rPr>
          <w:rFonts w:ascii="Garamond" w:hAnsi="Garamond"/>
          <w:sz w:val="24"/>
          <w:szCs w:val="24"/>
        </w:rPr>
        <w:t xml:space="preserve"> </w:t>
      </w:r>
      <w:proofErr w:type="spellStart"/>
      <w:r w:rsidR="003233E9" w:rsidRPr="00270DFB">
        <w:rPr>
          <w:rFonts w:ascii="Garamond" w:hAnsi="Garamond"/>
          <w:sz w:val="24"/>
          <w:szCs w:val="24"/>
        </w:rPr>
        <w:t>sumber</w:t>
      </w:r>
      <w:proofErr w:type="spellEnd"/>
      <w:r w:rsidR="003233E9" w:rsidRPr="00270DFB">
        <w:rPr>
          <w:rFonts w:ascii="Garamond" w:hAnsi="Garamond"/>
          <w:sz w:val="24"/>
          <w:szCs w:val="24"/>
        </w:rPr>
        <w:t xml:space="preserve"> </w:t>
      </w:r>
      <w:proofErr w:type="spellStart"/>
      <w:r w:rsidR="003233E9" w:rsidRPr="00270DFB">
        <w:rPr>
          <w:rFonts w:ascii="Garamond" w:hAnsi="Garamond"/>
          <w:sz w:val="24"/>
          <w:szCs w:val="24"/>
        </w:rPr>
        <w:t>referensi</w:t>
      </w:r>
      <w:proofErr w:type="spellEnd"/>
      <w:r w:rsidR="003233E9" w:rsidRPr="00270DFB">
        <w:rPr>
          <w:rFonts w:ascii="Garamond" w:hAnsi="Garamond"/>
          <w:sz w:val="24"/>
          <w:szCs w:val="24"/>
        </w:rPr>
        <w:t xml:space="preserve"> </w:t>
      </w:r>
      <w:proofErr w:type="spellStart"/>
      <w:r w:rsidR="003233E9" w:rsidRPr="00270DFB">
        <w:rPr>
          <w:rFonts w:ascii="Garamond" w:hAnsi="Garamond"/>
          <w:sz w:val="24"/>
          <w:szCs w:val="24"/>
        </w:rPr>
        <w:t>jurnal</w:t>
      </w:r>
      <w:proofErr w:type="spellEnd"/>
      <w:r w:rsidR="003233E9" w:rsidRPr="00270DFB">
        <w:rPr>
          <w:rFonts w:ascii="Garamond" w:hAnsi="Garamond"/>
          <w:sz w:val="24"/>
          <w:szCs w:val="24"/>
        </w:rPr>
        <w:t xml:space="preserve"> yang </w:t>
      </w:r>
      <w:proofErr w:type="spellStart"/>
      <w:r w:rsidR="003233E9" w:rsidRPr="00270DFB">
        <w:rPr>
          <w:rFonts w:ascii="Garamond" w:hAnsi="Garamond"/>
          <w:sz w:val="24"/>
          <w:szCs w:val="24"/>
        </w:rPr>
        <w:t>relevan</w:t>
      </w:r>
      <w:proofErr w:type="spellEnd"/>
      <w:r w:rsidR="003233E9" w:rsidRPr="00270DFB">
        <w:rPr>
          <w:rFonts w:ascii="Garamond" w:hAnsi="Garamond"/>
          <w:sz w:val="24"/>
          <w:szCs w:val="24"/>
        </w:rPr>
        <w:t xml:space="preserve"> dan </w:t>
      </w:r>
      <w:proofErr w:type="spellStart"/>
      <w:r w:rsidR="003233E9" w:rsidRPr="00270DFB">
        <w:rPr>
          <w:rFonts w:ascii="Garamond" w:hAnsi="Garamond"/>
          <w:sz w:val="24"/>
          <w:szCs w:val="24"/>
        </w:rPr>
        <w:t>publikasi</w:t>
      </w:r>
      <w:proofErr w:type="spellEnd"/>
      <w:r w:rsidR="003233E9" w:rsidRPr="00270DFB">
        <w:rPr>
          <w:rFonts w:ascii="Garamond" w:hAnsi="Garamond"/>
          <w:sz w:val="24"/>
          <w:szCs w:val="24"/>
        </w:rPr>
        <w:t xml:space="preserve"> </w:t>
      </w:r>
      <w:proofErr w:type="spellStart"/>
      <w:r w:rsidR="003233E9" w:rsidRPr="00270DFB">
        <w:rPr>
          <w:rFonts w:ascii="Garamond" w:hAnsi="Garamond"/>
          <w:sz w:val="24"/>
          <w:szCs w:val="24"/>
        </w:rPr>
        <w:t>terkini</w:t>
      </w:r>
      <w:proofErr w:type="spellEnd"/>
      <w:r w:rsidR="003233E9" w:rsidRPr="00270DFB">
        <w:rPr>
          <w:rFonts w:ascii="Garamond" w:hAnsi="Garamond"/>
          <w:sz w:val="24"/>
          <w:szCs w:val="24"/>
        </w:rPr>
        <w:t xml:space="preserve"> 5 </w:t>
      </w:r>
      <w:proofErr w:type="spellStart"/>
      <w:r w:rsidR="003233E9" w:rsidRPr="00270DFB">
        <w:rPr>
          <w:rFonts w:ascii="Garamond" w:hAnsi="Garamond"/>
          <w:sz w:val="24"/>
          <w:szCs w:val="24"/>
        </w:rPr>
        <w:t>tahun</w:t>
      </w:r>
      <w:proofErr w:type="spellEnd"/>
      <w:r w:rsidR="003233E9" w:rsidRPr="00270DFB">
        <w:rPr>
          <w:rFonts w:ascii="Garamond" w:hAnsi="Garamond"/>
          <w:sz w:val="24"/>
          <w:szCs w:val="24"/>
        </w:rPr>
        <w:t xml:space="preserve"> </w:t>
      </w:r>
      <w:proofErr w:type="spellStart"/>
      <w:r w:rsidR="003233E9" w:rsidRPr="00270DFB">
        <w:rPr>
          <w:rFonts w:ascii="Garamond" w:hAnsi="Garamond"/>
          <w:sz w:val="24"/>
          <w:szCs w:val="24"/>
        </w:rPr>
        <w:t>terakhir</w:t>
      </w:r>
      <w:proofErr w:type="spellEnd"/>
      <w:r w:rsidR="003233E9" w:rsidRPr="00270DFB">
        <w:rPr>
          <w:rFonts w:ascii="Garamond" w:hAnsi="Garamond"/>
          <w:sz w:val="24"/>
          <w:szCs w:val="24"/>
        </w:rPr>
        <w:t xml:space="preserve"> </w:t>
      </w:r>
      <w:proofErr w:type="spellStart"/>
      <w:r w:rsidR="003233E9" w:rsidRPr="00270DFB">
        <w:rPr>
          <w:rFonts w:ascii="Garamond" w:hAnsi="Garamond"/>
          <w:sz w:val="24"/>
          <w:szCs w:val="24"/>
        </w:rPr>
        <w:t>baik</w:t>
      </w:r>
      <w:proofErr w:type="spellEnd"/>
      <w:r w:rsidR="003233E9" w:rsidRPr="00270DFB">
        <w:rPr>
          <w:rFonts w:ascii="Garamond" w:hAnsi="Garamond"/>
          <w:sz w:val="24"/>
          <w:szCs w:val="24"/>
        </w:rPr>
        <w:t xml:space="preserve"> </w:t>
      </w:r>
      <w:proofErr w:type="spellStart"/>
      <w:r w:rsidR="003233E9" w:rsidRPr="00270DFB">
        <w:rPr>
          <w:rFonts w:ascii="Garamond" w:hAnsi="Garamond"/>
          <w:sz w:val="24"/>
          <w:szCs w:val="24"/>
        </w:rPr>
        <w:t>jurnal</w:t>
      </w:r>
      <w:proofErr w:type="spellEnd"/>
      <w:r w:rsidR="003233E9" w:rsidRPr="00270DFB">
        <w:rPr>
          <w:rFonts w:ascii="Garamond" w:hAnsi="Garamond"/>
          <w:sz w:val="24"/>
          <w:szCs w:val="24"/>
        </w:rPr>
        <w:t xml:space="preserve"> </w:t>
      </w:r>
      <w:proofErr w:type="spellStart"/>
      <w:r w:rsidR="003233E9" w:rsidRPr="00270DFB">
        <w:rPr>
          <w:rFonts w:ascii="Garamond" w:hAnsi="Garamond"/>
          <w:sz w:val="24"/>
          <w:szCs w:val="24"/>
        </w:rPr>
        <w:t>internasional</w:t>
      </w:r>
      <w:proofErr w:type="spellEnd"/>
      <w:r w:rsidR="003233E9" w:rsidRPr="00270DFB">
        <w:rPr>
          <w:rFonts w:ascii="Garamond" w:hAnsi="Garamond"/>
          <w:sz w:val="24"/>
          <w:szCs w:val="24"/>
        </w:rPr>
        <w:t xml:space="preserve"> </w:t>
      </w:r>
      <w:proofErr w:type="spellStart"/>
      <w:r w:rsidR="003233E9" w:rsidRPr="00270DFB">
        <w:rPr>
          <w:rFonts w:ascii="Garamond" w:hAnsi="Garamond"/>
          <w:sz w:val="24"/>
          <w:szCs w:val="24"/>
        </w:rPr>
        <w:t>maupun</w:t>
      </w:r>
      <w:proofErr w:type="spellEnd"/>
      <w:r w:rsidR="003233E9" w:rsidRPr="00270DFB">
        <w:rPr>
          <w:rFonts w:ascii="Garamond" w:hAnsi="Garamond"/>
          <w:sz w:val="24"/>
          <w:szCs w:val="24"/>
        </w:rPr>
        <w:t xml:space="preserve"> </w:t>
      </w:r>
      <w:proofErr w:type="spellStart"/>
      <w:r w:rsidR="003233E9" w:rsidRPr="00270DFB">
        <w:rPr>
          <w:rFonts w:ascii="Garamond" w:hAnsi="Garamond"/>
          <w:sz w:val="24"/>
          <w:szCs w:val="24"/>
        </w:rPr>
        <w:t>jurnal</w:t>
      </w:r>
      <w:proofErr w:type="spellEnd"/>
      <w:r w:rsidR="003233E9" w:rsidRPr="00270DFB">
        <w:rPr>
          <w:rFonts w:ascii="Garamond" w:hAnsi="Garamond"/>
          <w:sz w:val="24"/>
          <w:szCs w:val="24"/>
        </w:rPr>
        <w:t xml:space="preserve"> </w:t>
      </w:r>
      <w:proofErr w:type="spellStart"/>
      <w:r w:rsidR="003233E9" w:rsidRPr="00270DFB">
        <w:rPr>
          <w:rFonts w:ascii="Garamond" w:hAnsi="Garamond"/>
          <w:sz w:val="24"/>
          <w:szCs w:val="24"/>
        </w:rPr>
        <w:t>nasional</w:t>
      </w:r>
      <w:proofErr w:type="spellEnd"/>
      <w:r w:rsidR="003233E9" w:rsidRPr="00270DFB">
        <w:rPr>
          <w:rFonts w:ascii="Garamond" w:hAnsi="Garamond"/>
          <w:sz w:val="24"/>
          <w:szCs w:val="24"/>
        </w:rPr>
        <w:t>.</w:t>
      </w:r>
      <w:r w:rsidRPr="00270DFB">
        <w:rPr>
          <w:rFonts w:ascii="Garamond" w:hAnsi="Garamond"/>
          <w:sz w:val="24"/>
          <w:szCs w:val="24"/>
        </w:rPr>
        <w:t xml:space="preserve">). Dalam </w:t>
      </w:r>
      <w:proofErr w:type="spellStart"/>
      <w:r w:rsidRPr="00270DFB">
        <w:rPr>
          <w:rFonts w:ascii="Garamond" w:hAnsi="Garamond"/>
          <w:sz w:val="24"/>
          <w:szCs w:val="24"/>
        </w:rPr>
        <w:t>Pendahuluan</w:t>
      </w:r>
      <w:proofErr w:type="spellEnd"/>
      <w:r w:rsidRPr="00270DFB">
        <w:rPr>
          <w:rFonts w:ascii="Garamond" w:hAnsi="Garamond"/>
          <w:sz w:val="24"/>
          <w:szCs w:val="24"/>
        </w:rPr>
        <w:t xml:space="preserve"> juga </w:t>
      </w:r>
      <w:proofErr w:type="spellStart"/>
      <w:r w:rsidRPr="00270DFB">
        <w:rPr>
          <w:rFonts w:ascii="Garamond" w:hAnsi="Garamond"/>
          <w:sz w:val="24"/>
          <w:szCs w:val="24"/>
        </w:rPr>
        <w:t>memuat</w:t>
      </w:r>
      <w:proofErr w:type="spellEnd"/>
      <w:r w:rsidRPr="00270DFB">
        <w:rPr>
          <w:rFonts w:ascii="Garamond" w:hAnsi="Garamond"/>
          <w:sz w:val="24"/>
          <w:szCs w:val="24"/>
        </w:rPr>
        <w:t xml:space="preserve"> </w:t>
      </w:r>
      <w:proofErr w:type="spellStart"/>
      <w:r w:rsidRPr="00270DFB">
        <w:rPr>
          <w:rFonts w:ascii="Garamond" w:hAnsi="Garamond"/>
          <w:sz w:val="24"/>
          <w:szCs w:val="24"/>
        </w:rPr>
        <w:t>penjelasan</w:t>
      </w:r>
      <w:proofErr w:type="spellEnd"/>
      <w:r w:rsidR="003233E9" w:rsidRPr="00270DFB">
        <w:rPr>
          <w:rFonts w:ascii="Garamond" w:hAnsi="Garamond"/>
          <w:sz w:val="24"/>
          <w:szCs w:val="24"/>
        </w:rPr>
        <w:t xml:space="preserve"> </w:t>
      </w:r>
      <w:proofErr w:type="spellStart"/>
      <w:r w:rsidR="003233E9" w:rsidRPr="00270DFB">
        <w:rPr>
          <w:rFonts w:ascii="Garamond" w:hAnsi="Garamond"/>
          <w:sz w:val="24"/>
          <w:szCs w:val="24"/>
        </w:rPr>
        <w:t>permasalahan</w:t>
      </w:r>
      <w:proofErr w:type="spellEnd"/>
      <w:r w:rsidR="003233E9" w:rsidRPr="00270DFB">
        <w:rPr>
          <w:rFonts w:ascii="Garamond" w:hAnsi="Garamond"/>
          <w:sz w:val="24"/>
          <w:szCs w:val="24"/>
        </w:rPr>
        <w:t xml:space="preserve"> </w:t>
      </w:r>
      <w:proofErr w:type="spellStart"/>
      <w:r w:rsidR="003233E9" w:rsidRPr="00270DFB">
        <w:rPr>
          <w:rFonts w:ascii="Garamond" w:hAnsi="Garamond"/>
          <w:sz w:val="24"/>
          <w:szCs w:val="24"/>
        </w:rPr>
        <w:t>apa</w:t>
      </w:r>
      <w:proofErr w:type="spellEnd"/>
      <w:r w:rsidR="003233E9" w:rsidRPr="00270DFB">
        <w:rPr>
          <w:rFonts w:ascii="Garamond" w:hAnsi="Garamond"/>
          <w:sz w:val="24"/>
          <w:szCs w:val="24"/>
        </w:rPr>
        <w:t xml:space="preserve"> yang </w:t>
      </w:r>
      <w:proofErr w:type="spellStart"/>
      <w:r w:rsidR="003233E9" w:rsidRPr="00270DFB">
        <w:rPr>
          <w:rFonts w:ascii="Garamond" w:hAnsi="Garamond"/>
          <w:sz w:val="24"/>
          <w:szCs w:val="24"/>
        </w:rPr>
        <w:t>hendak</w:t>
      </w:r>
      <w:proofErr w:type="spellEnd"/>
      <w:r w:rsidR="003233E9" w:rsidRPr="00270DFB">
        <w:rPr>
          <w:rFonts w:ascii="Garamond" w:hAnsi="Garamond"/>
          <w:sz w:val="24"/>
          <w:szCs w:val="24"/>
        </w:rPr>
        <w:t xml:space="preserve"> </w:t>
      </w:r>
      <w:proofErr w:type="spellStart"/>
      <w:r w:rsidR="003233E9" w:rsidRPr="00270DFB">
        <w:rPr>
          <w:rFonts w:ascii="Garamond" w:hAnsi="Garamond"/>
          <w:sz w:val="24"/>
          <w:szCs w:val="24"/>
        </w:rPr>
        <w:t>dikaji</w:t>
      </w:r>
      <w:proofErr w:type="spellEnd"/>
      <w:r w:rsidR="00C64A86" w:rsidRPr="00270DFB">
        <w:rPr>
          <w:rFonts w:ascii="Garamond" w:hAnsi="Garamond"/>
          <w:sz w:val="24"/>
          <w:szCs w:val="24"/>
        </w:rPr>
        <w:t>.</w:t>
      </w:r>
    </w:p>
    <w:p w14:paraId="423BEBD3" w14:textId="77777777" w:rsidR="00946C0A" w:rsidRPr="00270DFB" w:rsidRDefault="00946C0A" w:rsidP="006112ED">
      <w:pPr>
        <w:spacing w:after="0" w:line="240" w:lineRule="auto"/>
        <w:jc w:val="both"/>
        <w:rPr>
          <w:rFonts w:ascii="Garamond" w:hAnsi="Garamond"/>
          <w:sz w:val="24"/>
          <w:szCs w:val="24"/>
          <w:lang w:val="id-ID"/>
        </w:rPr>
      </w:pPr>
    </w:p>
    <w:p w14:paraId="6650AF8A" w14:textId="77777777" w:rsidR="00C2340A" w:rsidRPr="00270DFB" w:rsidRDefault="00C2340A" w:rsidP="00C2340A">
      <w:pPr>
        <w:spacing w:after="0" w:line="240" w:lineRule="auto"/>
        <w:jc w:val="both"/>
        <w:rPr>
          <w:rFonts w:ascii="Garamond" w:hAnsi="Garamond"/>
          <w:sz w:val="24"/>
          <w:szCs w:val="24"/>
          <w:lang w:val="id-ID"/>
        </w:rPr>
      </w:pPr>
      <w:proofErr w:type="spellStart"/>
      <w:r w:rsidRPr="00270DFB">
        <w:rPr>
          <w:rFonts w:ascii="Garamond" w:hAnsi="Garamond"/>
          <w:b/>
          <w:bCs/>
          <w:sz w:val="24"/>
          <w:szCs w:val="24"/>
          <w:lang w:val="id-ID"/>
        </w:rPr>
        <w:t>Introduction</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Typed</w:t>
      </w:r>
      <w:proofErr w:type="spellEnd"/>
      <w:r w:rsidRPr="00270DFB">
        <w:rPr>
          <w:rFonts w:ascii="Garamond" w:hAnsi="Garamond"/>
          <w:sz w:val="24"/>
          <w:szCs w:val="24"/>
          <w:lang w:val="id-ID"/>
        </w:rPr>
        <w:t xml:space="preserve"> in </w:t>
      </w:r>
      <w:proofErr w:type="spellStart"/>
      <w:r w:rsidRPr="00270DFB">
        <w:rPr>
          <w:rFonts w:ascii="Garamond" w:hAnsi="Garamond"/>
          <w:sz w:val="24"/>
          <w:szCs w:val="24"/>
          <w:lang w:val="id-ID"/>
        </w:rPr>
        <w:t>Garamond</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Left</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Bold</w:t>
      </w:r>
      <w:proofErr w:type="spellEnd"/>
      <w:r w:rsidRPr="00270DFB">
        <w:rPr>
          <w:rFonts w:ascii="Garamond" w:hAnsi="Garamond"/>
          <w:sz w:val="24"/>
          <w:szCs w:val="24"/>
          <w:lang w:val="id-ID"/>
        </w:rPr>
        <w:t>, 12pt]</w:t>
      </w:r>
    </w:p>
    <w:p w14:paraId="406B1CC5" w14:textId="77777777" w:rsidR="00C2340A" w:rsidRPr="00270DFB" w:rsidRDefault="00C2340A" w:rsidP="00C2340A">
      <w:pPr>
        <w:spacing w:after="0" w:line="240" w:lineRule="auto"/>
        <w:ind w:firstLine="720"/>
        <w:jc w:val="both"/>
        <w:rPr>
          <w:rFonts w:ascii="Garamond" w:hAnsi="Garamond"/>
          <w:sz w:val="24"/>
          <w:szCs w:val="24"/>
          <w:lang w:val="id-ID"/>
        </w:rPr>
      </w:pPr>
      <w:proofErr w:type="spellStart"/>
      <w:r w:rsidRPr="00270DFB">
        <w:rPr>
          <w:rFonts w:ascii="Garamond" w:hAnsi="Garamond"/>
          <w:sz w:val="24"/>
          <w:szCs w:val="24"/>
          <w:lang w:val="id-ID"/>
        </w:rPr>
        <w:lastRenderedPageBreak/>
        <w:t>Your</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text</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goes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here</w:t>
      </w:r>
      <w:proofErr w:type="spellEnd"/>
      <w:r w:rsidRPr="00270DFB">
        <w:rPr>
          <w:rFonts w:ascii="Garamond" w:hAnsi="Garamond"/>
          <w:sz w:val="24"/>
          <w:szCs w:val="24"/>
          <w:lang w:val="id-ID"/>
        </w:rPr>
        <w:t xml:space="preserve">, in A4 </w:t>
      </w:r>
      <w:proofErr w:type="spellStart"/>
      <w:r w:rsidRPr="00270DFB">
        <w:rPr>
          <w:rFonts w:ascii="Garamond" w:hAnsi="Garamond"/>
          <w:sz w:val="24"/>
          <w:szCs w:val="24"/>
          <w:lang w:val="id-ID"/>
        </w:rPr>
        <w:t>paper</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size</w:t>
      </w:r>
      <w:proofErr w:type="spellEnd"/>
      <w:r w:rsidRPr="00270DFB">
        <w:rPr>
          <w:rFonts w:ascii="Garamond" w:hAnsi="Garamond"/>
          <w:sz w:val="24"/>
          <w:szCs w:val="24"/>
          <w:lang w:val="id-ID"/>
        </w:rPr>
        <w:t xml:space="preserve"> (Top Margin 2.5; </w:t>
      </w:r>
      <w:proofErr w:type="spellStart"/>
      <w:r w:rsidRPr="00270DFB">
        <w:rPr>
          <w:rFonts w:ascii="Garamond" w:hAnsi="Garamond"/>
          <w:sz w:val="24"/>
          <w:szCs w:val="24"/>
          <w:lang w:val="id-ID"/>
        </w:rPr>
        <w:t>Bottom</w:t>
      </w:r>
      <w:proofErr w:type="spellEnd"/>
      <w:r w:rsidRPr="00270DFB">
        <w:rPr>
          <w:rFonts w:ascii="Garamond" w:hAnsi="Garamond"/>
          <w:sz w:val="24"/>
          <w:szCs w:val="24"/>
          <w:lang w:val="id-ID"/>
        </w:rPr>
        <w:t xml:space="preserve"> 3; </w:t>
      </w:r>
      <w:proofErr w:type="spellStart"/>
      <w:r w:rsidRPr="00270DFB">
        <w:rPr>
          <w:rFonts w:ascii="Garamond" w:hAnsi="Garamond"/>
          <w:sz w:val="24"/>
          <w:szCs w:val="24"/>
          <w:lang w:val="id-ID"/>
        </w:rPr>
        <w:t>Right</w:t>
      </w:r>
      <w:proofErr w:type="spellEnd"/>
      <w:r w:rsidRPr="00270DFB">
        <w:rPr>
          <w:rFonts w:ascii="Garamond" w:hAnsi="Garamond"/>
          <w:sz w:val="24"/>
          <w:szCs w:val="24"/>
          <w:lang w:val="id-ID"/>
        </w:rPr>
        <w:t xml:space="preserve"> 2.25; </w:t>
      </w:r>
      <w:proofErr w:type="spellStart"/>
      <w:r w:rsidRPr="00270DFB">
        <w:rPr>
          <w:rFonts w:ascii="Garamond" w:hAnsi="Garamond"/>
          <w:sz w:val="24"/>
          <w:szCs w:val="24"/>
          <w:lang w:val="id-ID"/>
        </w:rPr>
        <w:t>Left</w:t>
      </w:r>
      <w:proofErr w:type="spellEnd"/>
      <w:r w:rsidRPr="00270DFB">
        <w:rPr>
          <w:rFonts w:ascii="Garamond" w:hAnsi="Garamond"/>
          <w:sz w:val="24"/>
          <w:szCs w:val="24"/>
          <w:lang w:val="id-ID"/>
        </w:rPr>
        <w:t xml:space="preserve"> 2.5), 12pt </w:t>
      </w:r>
      <w:proofErr w:type="spellStart"/>
      <w:r w:rsidRPr="00270DFB">
        <w:rPr>
          <w:rFonts w:ascii="Garamond" w:hAnsi="Garamond"/>
          <w:sz w:val="24"/>
          <w:szCs w:val="24"/>
          <w:lang w:val="id-ID"/>
        </w:rPr>
        <w:t>font</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single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line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spacing</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straight</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left</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and</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right</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margins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with</w:t>
      </w:r>
      <w:proofErr w:type="spellEnd"/>
      <w:r w:rsidRPr="00270DFB">
        <w:rPr>
          <w:rFonts w:ascii="Garamond" w:hAnsi="Garamond"/>
          <w:sz w:val="24"/>
          <w:szCs w:val="24"/>
          <w:lang w:val="id-ID"/>
        </w:rPr>
        <w:t xml:space="preserve"> 0 </w:t>
      </w:r>
      <w:proofErr w:type="spellStart"/>
      <w:r w:rsidRPr="00270DFB">
        <w:rPr>
          <w:rFonts w:ascii="Garamond" w:hAnsi="Garamond"/>
          <w:sz w:val="24"/>
          <w:szCs w:val="24"/>
          <w:lang w:val="id-ID"/>
        </w:rPr>
        <w:t>pt</w:t>
      </w:r>
      <w:proofErr w:type="spellEnd"/>
      <w:r w:rsidRPr="00270DFB">
        <w:rPr>
          <w:rFonts w:ascii="Garamond" w:hAnsi="Garamond"/>
          <w:sz w:val="24"/>
          <w:szCs w:val="24"/>
          <w:lang w:val="id-ID"/>
        </w:rPr>
        <w:t xml:space="preserve"> top </w:t>
      </w:r>
      <w:proofErr w:type="spellStart"/>
      <w:r w:rsidRPr="00270DFB">
        <w:rPr>
          <w:rFonts w:ascii="Garamond" w:hAnsi="Garamond"/>
          <w:sz w:val="24"/>
          <w:szCs w:val="24"/>
          <w:lang w:val="id-ID"/>
        </w:rPr>
        <w:t>and</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bottom</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spacing</w:t>
      </w:r>
      <w:proofErr w:type="spellEnd"/>
      <w:r w:rsidRPr="00270DFB">
        <w:rPr>
          <w:rFonts w:ascii="Garamond" w:hAnsi="Garamond"/>
          <w:sz w:val="24"/>
          <w:szCs w:val="24"/>
          <w:lang w:val="id-ID"/>
        </w:rPr>
        <w:t xml:space="preserve">. The </w:t>
      </w:r>
      <w:proofErr w:type="spellStart"/>
      <w:r w:rsidRPr="00270DFB">
        <w:rPr>
          <w:rFonts w:ascii="Garamond" w:hAnsi="Garamond"/>
          <w:sz w:val="24"/>
          <w:szCs w:val="24"/>
          <w:lang w:val="id-ID"/>
        </w:rPr>
        <w:t>entire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text</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should</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be</w:t>
      </w:r>
      <w:proofErr w:type="spellEnd"/>
      <w:r w:rsidRPr="00270DFB">
        <w:rPr>
          <w:rFonts w:ascii="Garamond" w:hAnsi="Garamond"/>
          <w:sz w:val="24"/>
          <w:szCs w:val="24"/>
          <w:lang w:val="id-ID"/>
        </w:rPr>
        <w:t xml:space="preserve"> in </w:t>
      </w:r>
      <w:proofErr w:type="spellStart"/>
      <w:r w:rsidRPr="00270DFB">
        <w:rPr>
          <w:rFonts w:ascii="Garamond" w:hAnsi="Garamond"/>
          <w:sz w:val="24"/>
          <w:szCs w:val="24"/>
          <w:lang w:val="id-ID"/>
        </w:rPr>
        <w:t>paragraph</w:t>
      </w:r>
      <w:proofErr w:type="spellEnd"/>
      <w:r w:rsidRPr="00270DFB">
        <w:rPr>
          <w:rFonts w:ascii="Garamond" w:hAnsi="Garamond"/>
          <w:sz w:val="24"/>
          <w:szCs w:val="24"/>
          <w:lang w:val="id-ID"/>
        </w:rPr>
        <w:t xml:space="preserve"> format </w:t>
      </w:r>
      <w:proofErr w:type="spellStart"/>
      <w:r w:rsidRPr="00270DFB">
        <w:rPr>
          <w:rFonts w:ascii="Garamond" w:hAnsi="Garamond"/>
          <w:sz w:val="24"/>
          <w:szCs w:val="24"/>
          <w:lang w:val="id-ID"/>
        </w:rPr>
        <w:t>without</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numbering</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or</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bulleting</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Articles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should</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be</w:t>
      </w:r>
      <w:proofErr w:type="spellEnd"/>
      <w:r w:rsidRPr="00270DFB">
        <w:rPr>
          <w:rFonts w:ascii="Garamond" w:hAnsi="Garamond"/>
          <w:sz w:val="24"/>
          <w:szCs w:val="24"/>
          <w:lang w:val="id-ID"/>
        </w:rPr>
        <w:t xml:space="preserve"> a minimum </w:t>
      </w:r>
      <w:proofErr w:type="spellStart"/>
      <w:r w:rsidRPr="00270DFB">
        <w:rPr>
          <w:rFonts w:ascii="Garamond" w:hAnsi="Garamond"/>
          <w:sz w:val="24"/>
          <w:szCs w:val="24"/>
          <w:lang w:val="id-ID"/>
        </w:rPr>
        <w:t>of</w:t>
      </w:r>
      <w:proofErr w:type="spellEnd"/>
      <w:r w:rsidRPr="00270DFB">
        <w:rPr>
          <w:rFonts w:ascii="Garamond" w:hAnsi="Garamond"/>
          <w:sz w:val="24"/>
          <w:szCs w:val="24"/>
          <w:lang w:val="id-ID"/>
        </w:rPr>
        <w:t xml:space="preserve"> 6,500 </w:t>
      </w:r>
      <w:proofErr w:type="spellStart"/>
      <w:r w:rsidRPr="00270DFB">
        <w:rPr>
          <w:rFonts w:ascii="Garamond" w:hAnsi="Garamond"/>
          <w:sz w:val="24"/>
          <w:szCs w:val="24"/>
          <w:lang w:val="id-ID"/>
        </w:rPr>
        <w:t>words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and</w:t>
      </w:r>
      <w:proofErr w:type="spellEnd"/>
      <w:r w:rsidRPr="00270DFB">
        <w:rPr>
          <w:rFonts w:ascii="Garamond" w:hAnsi="Garamond"/>
          <w:sz w:val="24"/>
          <w:szCs w:val="24"/>
          <w:lang w:val="id-ID"/>
        </w:rPr>
        <w:t xml:space="preserve"> a </w:t>
      </w:r>
      <w:proofErr w:type="spellStart"/>
      <w:r w:rsidRPr="00270DFB">
        <w:rPr>
          <w:rFonts w:ascii="Garamond" w:hAnsi="Garamond"/>
          <w:sz w:val="24"/>
          <w:szCs w:val="24"/>
          <w:lang w:val="id-ID"/>
        </w:rPr>
        <w:t>maximum</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of</w:t>
      </w:r>
      <w:proofErr w:type="spellEnd"/>
      <w:r w:rsidRPr="00270DFB">
        <w:rPr>
          <w:rFonts w:ascii="Garamond" w:hAnsi="Garamond"/>
          <w:sz w:val="24"/>
          <w:szCs w:val="24"/>
          <w:lang w:val="id-ID"/>
        </w:rPr>
        <w:t xml:space="preserve"> 15,000 </w:t>
      </w:r>
      <w:proofErr w:type="spellStart"/>
      <w:r w:rsidRPr="00270DFB">
        <w:rPr>
          <w:rFonts w:ascii="Garamond" w:hAnsi="Garamond"/>
          <w:sz w:val="24"/>
          <w:szCs w:val="24"/>
          <w:lang w:val="id-ID"/>
        </w:rPr>
        <w:t>words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Italics</w:t>
      </w:r>
      <w:proofErr w:type="spellEnd"/>
      <w:r w:rsidRPr="00270DFB">
        <w:rPr>
          <w:rFonts w:ascii="Garamond" w:hAnsi="Garamond"/>
          <w:sz w:val="24"/>
          <w:szCs w:val="24"/>
          <w:lang w:val="id-ID"/>
        </w:rPr>
        <w:t xml:space="preserve"> are </w:t>
      </w:r>
      <w:proofErr w:type="spellStart"/>
      <w:r w:rsidRPr="00270DFB">
        <w:rPr>
          <w:rFonts w:ascii="Garamond" w:hAnsi="Garamond"/>
          <w:sz w:val="24"/>
          <w:szCs w:val="24"/>
          <w:lang w:val="id-ID"/>
        </w:rPr>
        <w:t>required</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when</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typing</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foreign</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language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words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Arabic</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and</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English</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Arabic</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text</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should</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use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Traditional</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Arabic</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font</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with</w:t>
      </w:r>
      <w:proofErr w:type="spellEnd"/>
      <w:r w:rsidRPr="00270DFB">
        <w:rPr>
          <w:rFonts w:ascii="Garamond" w:hAnsi="Garamond"/>
          <w:sz w:val="24"/>
          <w:szCs w:val="24"/>
          <w:lang w:val="id-ID"/>
        </w:rPr>
        <w:t xml:space="preserve"> a </w:t>
      </w:r>
      <w:proofErr w:type="spellStart"/>
      <w:r w:rsidRPr="00270DFB">
        <w:rPr>
          <w:rFonts w:ascii="Garamond" w:hAnsi="Garamond"/>
          <w:sz w:val="24"/>
          <w:szCs w:val="24"/>
          <w:lang w:val="id-ID"/>
        </w:rPr>
        <w:t>font</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size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of</w:t>
      </w:r>
      <w:proofErr w:type="spellEnd"/>
      <w:r w:rsidRPr="00270DFB">
        <w:rPr>
          <w:rFonts w:ascii="Garamond" w:hAnsi="Garamond"/>
          <w:sz w:val="24"/>
          <w:szCs w:val="24"/>
          <w:lang w:val="id-ID"/>
        </w:rPr>
        <w:t xml:space="preserve"> 16 </w:t>
      </w:r>
      <w:proofErr w:type="spellStart"/>
      <w:r w:rsidRPr="00270DFB">
        <w:rPr>
          <w:rFonts w:ascii="Garamond" w:hAnsi="Garamond"/>
          <w:sz w:val="24"/>
          <w:szCs w:val="24"/>
          <w:lang w:val="id-ID"/>
        </w:rPr>
        <w:t>pt.</w:t>
      </w:r>
      <w:proofErr w:type="spellEnd"/>
    </w:p>
    <w:p w14:paraId="24AA6B0E" w14:textId="683B9106" w:rsidR="00C2340A" w:rsidRPr="00270DFB" w:rsidRDefault="00C2340A" w:rsidP="00C2340A">
      <w:pPr>
        <w:spacing w:after="0" w:line="240" w:lineRule="auto"/>
        <w:ind w:firstLine="720"/>
        <w:jc w:val="both"/>
        <w:rPr>
          <w:rFonts w:ascii="Garamond" w:hAnsi="Garamond"/>
          <w:sz w:val="24"/>
          <w:szCs w:val="24"/>
          <w:lang w:val="id-ID"/>
        </w:rPr>
      </w:pPr>
      <w:r w:rsidRPr="00270DFB">
        <w:rPr>
          <w:rFonts w:ascii="Garamond" w:hAnsi="Garamond"/>
          <w:sz w:val="24"/>
          <w:szCs w:val="24"/>
          <w:lang w:val="id-ID"/>
        </w:rPr>
        <w:t xml:space="preserve">The </w:t>
      </w:r>
      <w:proofErr w:type="spellStart"/>
      <w:r w:rsidRPr="00270DFB">
        <w:rPr>
          <w:rFonts w:ascii="Garamond" w:hAnsi="Garamond"/>
          <w:sz w:val="24"/>
          <w:szCs w:val="24"/>
          <w:lang w:val="id-ID"/>
        </w:rPr>
        <w:t>introduction</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should</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be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written</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clearly</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and</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include</w:t>
      </w:r>
      <w:proofErr w:type="spellEnd"/>
      <w:r w:rsidRPr="00270DFB">
        <w:rPr>
          <w:rFonts w:ascii="Garamond" w:hAnsi="Garamond"/>
          <w:sz w:val="24"/>
          <w:szCs w:val="24"/>
          <w:lang w:val="id-ID"/>
        </w:rPr>
        <w:t xml:space="preserve"> a </w:t>
      </w:r>
      <w:proofErr w:type="spellStart"/>
      <w:r w:rsidRPr="00270DFB">
        <w:rPr>
          <w:rFonts w:ascii="Garamond" w:hAnsi="Garamond"/>
          <w:sz w:val="24"/>
          <w:szCs w:val="24"/>
          <w:lang w:val="id-ID"/>
        </w:rPr>
        <w:t>sufficient</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background</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to</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the</w:t>
      </w:r>
      <w:proofErr w:type="spellEnd"/>
      <w:r w:rsidRPr="00270DFB">
        <w:rPr>
          <w:rFonts w:ascii="Garamond" w:hAnsi="Garamond"/>
          <w:sz w:val="24"/>
          <w:szCs w:val="24"/>
          <w:lang w:val="id-ID"/>
        </w:rPr>
        <w:t xml:space="preserve"> problem, </w:t>
      </w:r>
      <w:proofErr w:type="spellStart"/>
      <w:r w:rsidRPr="00270DFB">
        <w:rPr>
          <w:rFonts w:ascii="Garamond" w:hAnsi="Garamond"/>
          <w:sz w:val="24"/>
          <w:szCs w:val="24"/>
          <w:lang w:val="id-ID"/>
        </w:rPr>
        <w:t>including</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the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existence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of</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specific</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academic</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problems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for</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example</w:t>
      </w:r>
      <w:proofErr w:type="spellEnd"/>
      <w:r w:rsidRPr="00270DFB">
        <w:rPr>
          <w:rFonts w:ascii="Garamond" w:hAnsi="Garamond"/>
          <w:sz w:val="24"/>
          <w:szCs w:val="24"/>
          <w:lang w:val="id-ID"/>
        </w:rPr>
        <w:t>: (</w:t>
      </w:r>
      <w:proofErr w:type="spellStart"/>
      <w:r w:rsidRPr="00270DFB">
        <w:rPr>
          <w:rFonts w:ascii="Garamond" w:hAnsi="Garamond"/>
          <w:sz w:val="24"/>
          <w:szCs w:val="24"/>
          <w:lang w:val="id-ID"/>
        </w:rPr>
        <w:t>Ambiguity</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of</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norms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Conflict</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of</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norms</w:t>
      </w:r>
      <w:proofErr w:type="spellEnd"/>
      <w:r w:rsidRPr="00270DFB">
        <w:rPr>
          <w:rFonts w:ascii="Garamond" w:hAnsi="Garamond"/>
          <w:sz w:val="24"/>
          <w:szCs w:val="24"/>
          <w:lang w:val="id-ID"/>
        </w:rPr>
        <w:t xml:space="preserve">, Legal </w:t>
      </w:r>
      <w:proofErr w:type="spellStart"/>
      <w:r w:rsidRPr="00270DFB">
        <w:rPr>
          <w:rFonts w:ascii="Garamond" w:hAnsi="Garamond"/>
          <w:sz w:val="24"/>
          <w:szCs w:val="24"/>
          <w:lang w:val="id-ID"/>
        </w:rPr>
        <w:t>vacuum</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or</w:t>
      </w:r>
      <w:proofErr w:type="spellEnd"/>
      <w:r w:rsidRPr="00270DFB">
        <w:rPr>
          <w:rFonts w:ascii="Garamond" w:hAnsi="Garamond"/>
          <w:sz w:val="24"/>
          <w:szCs w:val="24"/>
          <w:lang w:val="id-ID"/>
        </w:rPr>
        <w:t xml:space="preserve"> Gap </w:t>
      </w:r>
      <w:proofErr w:type="spellStart"/>
      <w:r w:rsidRPr="00270DFB">
        <w:rPr>
          <w:rFonts w:ascii="Garamond" w:hAnsi="Garamond"/>
          <w:sz w:val="24"/>
          <w:szCs w:val="24"/>
          <w:lang w:val="id-ID"/>
        </w:rPr>
        <w:t>between</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regulations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and</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facts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on</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the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ground</w:t>
      </w:r>
      <w:proofErr w:type="spellEnd"/>
      <w:r w:rsidRPr="00270DFB">
        <w:rPr>
          <w:rFonts w:ascii="Garamond" w:hAnsi="Garamond"/>
          <w:sz w:val="24"/>
          <w:szCs w:val="24"/>
          <w:lang w:val="id-ID"/>
        </w:rPr>
        <w:t xml:space="preserve">). The </w:t>
      </w:r>
      <w:proofErr w:type="spellStart"/>
      <w:r w:rsidRPr="00270DFB">
        <w:rPr>
          <w:rFonts w:ascii="Garamond" w:hAnsi="Garamond"/>
          <w:sz w:val="24"/>
          <w:szCs w:val="24"/>
          <w:lang w:val="id-ID"/>
        </w:rPr>
        <w:t>purpose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of</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writing</w:t>
      </w:r>
      <w:proofErr w:type="spellEnd"/>
      <w:r w:rsidRPr="00270DFB">
        <w:rPr>
          <w:rFonts w:ascii="Garamond" w:hAnsi="Garamond"/>
          <w:sz w:val="24"/>
          <w:szCs w:val="24"/>
          <w:lang w:val="id-ID"/>
        </w:rPr>
        <w:t xml:space="preserve">, as </w:t>
      </w:r>
      <w:proofErr w:type="spellStart"/>
      <w:r w:rsidRPr="00270DFB">
        <w:rPr>
          <w:rFonts w:ascii="Garamond" w:hAnsi="Garamond"/>
          <w:sz w:val="24"/>
          <w:szCs w:val="24"/>
          <w:lang w:val="id-ID"/>
        </w:rPr>
        <w:t>well</w:t>
      </w:r>
      <w:proofErr w:type="spellEnd"/>
      <w:r w:rsidRPr="00270DFB">
        <w:rPr>
          <w:rFonts w:ascii="Garamond" w:hAnsi="Garamond"/>
          <w:sz w:val="24"/>
          <w:szCs w:val="24"/>
          <w:lang w:val="id-ID"/>
        </w:rPr>
        <w:t xml:space="preserve"> as a </w:t>
      </w:r>
      <w:proofErr w:type="spellStart"/>
      <w:r w:rsidRPr="00270DFB">
        <w:rPr>
          <w:rFonts w:ascii="Garamond" w:hAnsi="Garamond"/>
          <w:sz w:val="24"/>
          <w:szCs w:val="24"/>
          <w:lang w:val="id-ID"/>
        </w:rPr>
        <w:t>brief</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state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of</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the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art</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literature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review</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that</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reviews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the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results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of</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previous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research</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and</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publications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on</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the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same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topic</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and</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shows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the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differences</w:t>
      </w:r>
      <w:proofErr w:type="spellEnd"/>
      <w:r w:rsidRPr="00270DFB">
        <w:rPr>
          <w:rFonts w:ascii="Garamond" w:hAnsi="Garamond"/>
          <w:sz w:val="24"/>
          <w:szCs w:val="24"/>
          <w:lang w:val="id-ID"/>
        </w:rPr>
        <w:t xml:space="preserve"> as </w:t>
      </w:r>
      <w:proofErr w:type="spellStart"/>
      <w:r w:rsidRPr="00270DFB">
        <w:rPr>
          <w:rFonts w:ascii="Garamond" w:hAnsi="Garamond"/>
          <w:sz w:val="24"/>
          <w:szCs w:val="24"/>
          <w:lang w:val="id-ID"/>
        </w:rPr>
        <w:t>proof</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that</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the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submitted</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article</w:t>
      </w:r>
      <w:proofErr w:type="spellEnd"/>
      <w:r w:rsidRPr="00270DFB">
        <w:rPr>
          <w:rFonts w:ascii="Garamond" w:hAnsi="Garamond"/>
          <w:sz w:val="24"/>
          <w:szCs w:val="24"/>
          <w:lang w:val="id-ID"/>
        </w:rPr>
        <w:t xml:space="preserve"> has </w:t>
      </w:r>
      <w:proofErr w:type="spellStart"/>
      <w:r w:rsidRPr="00270DFB">
        <w:rPr>
          <w:rFonts w:ascii="Garamond" w:hAnsi="Garamond"/>
          <w:sz w:val="24"/>
          <w:szCs w:val="24"/>
          <w:lang w:val="id-ID"/>
        </w:rPr>
        <w:t>originality</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and</w:t>
      </w:r>
      <w:proofErr w:type="spellEnd"/>
      <w:r w:rsidRPr="00270DFB">
        <w:rPr>
          <w:rFonts w:ascii="Garamond" w:hAnsi="Garamond"/>
          <w:sz w:val="24"/>
          <w:szCs w:val="24"/>
          <w:lang w:val="id-ID"/>
        </w:rPr>
        <w:t xml:space="preserve"> has a </w:t>
      </w:r>
      <w:proofErr w:type="spellStart"/>
      <w:r w:rsidRPr="00270DFB">
        <w:rPr>
          <w:rFonts w:ascii="Garamond" w:hAnsi="Garamond"/>
          <w:sz w:val="24"/>
          <w:szCs w:val="24"/>
          <w:lang w:val="id-ID"/>
        </w:rPr>
        <w:t>new</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contribution</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to</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scientific</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contributions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that</w:t>
      </w:r>
      <w:proofErr w:type="spellEnd"/>
      <w:r w:rsidRPr="00270DFB">
        <w:rPr>
          <w:rFonts w:ascii="Garamond" w:hAnsi="Garamond"/>
          <w:sz w:val="24"/>
          <w:szCs w:val="24"/>
          <w:lang w:val="id-ID"/>
        </w:rPr>
        <w:t xml:space="preserve"> are </w:t>
      </w:r>
      <w:proofErr w:type="spellStart"/>
      <w:r w:rsidRPr="00270DFB">
        <w:rPr>
          <w:rFonts w:ascii="Garamond" w:hAnsi="Garamond"/>
          <w:sz w:val="24"/>
          <w:szCs w:val="24"/>
          <w:lang w:val="id-ID"/>
        </w:rPr>
        <w:t>important</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to</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be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published</w:t>
      </w:r>
      <w:proofErr w:type="spellEnd"/>
      <w:r w:rsidRPr="00270DFB">
        <w:rPr>
          <w:rFonts w:ascii="Garamond" w:hAnsi="Garamond"/>
          <w:sz w:val="24"/>
          <w:szCs w:val="24"/>
          <w:lang w:val="id-ID"/>
        </w:rPr>
        <w:t xml:space="preserve"> (minimum </w:t>
      </w:r>
      <w:proofErr w:type="spellStart"/>
      <w:r w:rsidRPr="00270DFB">
        <w:rPr>
          <w:rFonts w:ascii="Garamond" w:hAnsi="Garamond"/>
          <w:sz w:val="24"/>
          <w:szCs w:val="24"/>
          <w:lang w:val="id-ID"/>
        </w:rPr>
        <w:t>outlining</w:t>
      </w:r>
      <w:proofErr w:type="spellEnd"/>
      <w:r w:rsidRPr="00270DFB">
        <w:rPr>
          <w:rFonts w:ascii="Garamond" w:hAnsi="Garamond"/>
          <w:sz w:val="24"/>
          <w:szCs w:val="24"/>
          <w:lang w:val="id-ID"/>
        </w:rPr>
        <w:t xml:space="preserve"> 2 </w:t>
      </w:r>
      <w:proofErr w:type="spellStart"/>
      <w:r w:rsidRPr="00270DFB">
        <w:rPr>
          <w:rFonts w:ascii="Garamond" w:hAnsi="Garamond"/>
          <w:sz w:val="24"/>
          <w:szCs w:val="24"/>
          <w:lang w:val="id-ID"/>
        </w:rPr>
        <w:t>previous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studies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is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recommended</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from</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primary</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sources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namely</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relevant</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journal</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reference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sources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and</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the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latest</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publications</w:t>
      </w:r>
      <w:proofErr w:type="spellEnd"/>
      <w:r w:rsidRPr="00270DFB">
        <w:rPr>
          <w:rFonts w:ascii="Garamond" w:hAnsi="Garamond"/>
          <w:sz w:val="24"/>
          <w:szCs w:val="24"/>
          <w:lang w:val="id-ID"/>
        </w:rPr>
        <w:t xml:space="preserve"> in </w:t>
      </w:r>
      <w:proofErr w:type="spellStart"/>
      <w:r w:rsidRPr="00270DFB">
        <w:rPr>
          <w:rFonts w:ascii="Garamond" w:hAnsi="Garamond"/>
          <w:sz w:val="24"/>
          <w:szCs w:val="24"/>
          <w:lang w:val="id-ID"/>
        </w:rPr>
        <w:t>the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last</w:t>
      </w:r>
      <w:proofErr w:type="spellEnd"/>
      <w:r w:rsidRPr="00270DFB">
        <w:rPr>
          <w:rFonts w:ascii="Garamond" w:hAnsi="Garamond"/>
          <w:sz w:val="24"/>
          <w:szCs w:val="24"/>
          <w:lang w:val="id-ID"/>
        </w:rPr>
        <w:t xml:space="preserve"> 5 </w:t>
      </w:r>
      <w:proofErr w:type="spellStart"/>
      <w:r w:rsidRPr="00270DFB">
        <w:rPr>
          <w:rFonts w:ascii="Garamond" w:hAnsi="Garamond"/>
          <w:sz w:val="24"/>
          <w:szCs w:val="24"/>
          <w:lang w:val="id-ID"/>
        </w:rPr>
        <w:t>years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both</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international</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and</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national</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journals</w:t>
      </w:r>
      <w:proofErr w:type="spellEnd"/>
      <w:r w:rsidRPr="00270DFB">
        <w:rPr>
          <w:rFonts w:ascii="Garamond" w:hAnsi="Garamond"/>
          <w:sz w:val="24"/>
          <w:szCs w:val="24"/>
          <w:lang w:val="id-ID"/>
        </w:rPr>
        <w:t xml:space="preserve">.). The </w:t>
      </w:r>
      <w:proofErr w:type="spellStart"/>
      <w:r w:rsidRPr="00270DFB">
        <w:rPr>
          <w:rFonts w:ascii="Garamond" w:hAnsi="Garamond"/>
          <w:sz w:val="24"/>
          <w:szCs w:val="24"/>
          <w:lang w:val="id-ID"/>
        </w:rPr>
        <w:t>Introduction</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also</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contains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an</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explanation</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of</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the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problems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to</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be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studied</w:t>
      </w:r>
      <w:proofErr w:type="spellEnd"/>
      <w:r w:rsidRPr="00270DFB">
        <w:rPr>
          <w:rFonts w:ascii="Garamond" w:hAnsi="Garamond"/>
          <w:sz w:val="24"/>
          <w:szCs w:val="24"/>
          <w:lang w:val="id-ID"/>
        </w:rPr>
        <w:t>.</w:t>
      </w:r>
    </w:p>
    <w:p w14:paraId="7BB9CF54" w14:textId="77777777" w:rsidR="00C2340A" w:rsidRPr="00270DFB" w:rsidRDefault="00C2340A" w:rsidP="00C2340A">
      <w:pPr>
        <w:spacing w:after="0" w:line="240" w:lineRule="auto"/>
        <w:ind w:firstLine="720"/>
        <w:jc w:val="both"/>
        <w:rPr>
          <w:rFonts w:ascii="Garamond" w:hAnsi="Garamond"/>
          <w:sz w:val="24"/>
          <w:szCs w:val="24"/>
          <w:lang w:val="id-ID"/>
        </w:rPr>
      </w:pPr>
    </w:p>
    <w:p w14:paraId="0FD2D180" w14:textId="2E73F0B2" w:rsidR="00946C0A" w:rsidRPr="00270DFB" w:rsidRDefault="00946C0A" w:rsidP="006112ED">
      <w:pPr>
        <w:spacing w:line="240" w:lineRule="auto"/>
        <w:rPr>
          <w:rFonts w:ascii="Garamond" w:hAnsi="Garamond"/>
          <w:b/>
          <w:sz w:val="24"/>
          <w:szCs w:val="24"/>
          <w:lang w:val="id-ID"/>
        </w:rPr>
      </w:pPr>
      <w:r w:rsidRPr="00270DFB">
        <w:rPr>
          <w:rFonts w:ascii="Garamond" w:hAnsi="Garamond"/>
          <w:b/>
          <w:sz w:val="24"/>
          <w:szCs w:val="24"/>
          <w:lang w:val="id-ID"/>
        </w:rPr>
        <w:t>Metode Penelitian</w:t>
      </w:r>
      <w:r w:rsidR="006E6D3D" w:rsidRPr="00270DFB">
        <w:rPr>
          <w:rFonts w:ascii="Garamond" w:hAnsi="Garamond"/>
          <w:b/>
          <w:sz w:val="24"/>
          <w:szCs w:val="24"/>
          <w:lang w:val="id-ID"/>
        </w:rPr>
        <w:t xml:space="preserve"> </w:t>
      </w:r>
      <w:r w:rsidR="006E6D3D" w:rsidRPr="00270DFB">
        <w:rPr>
          <w:rFonts w:ascii="Garamond" w:hAnsi="Garamond"/>
          <w:sz w:val="24"/>
          <w:szCs w:val="24"/>
          <w:lang w:val="id-ID"/>
        </w:rPr>
        <w:t xml:space="preserve">[Diketik dengan </w:t>
      </w:r>
      <w:proofErr w:type="spellStart"/>
      <w:r w:rsidR="006E6D3D" w:rsidRPr="00270DFB">
        <w:rPr>
          <w:rFonts w:ascii="Garamond" w:hAnsi="Garamond"/>
          <w:sz w:val="24"/>
          <w:szCs w:val="24"/>
          <w:lang w:val="id-ID"/>
        </w:rPr>
        <w:t>Garamond</w:t>
      </w:r>
      <w:proofErr w:type="spellEnd"/>
      <w:r w:rsidR="006E6D3D" w:rsidRPr="00270DFB">
        <w:rPr>
          <w:rFonts w:ascii="Garamond" w:hAnsi="Garamond"/>
          <w:sz w:val="24"/>
          <w:szCs w:val="24"/>
          <w:lang w:val="id-ID"/>
        </w:rPr>
        <w:t xml:space="preserve">, Kiri, </w:t>
      </w:r>
      <w:proofErr w:type="spellStart"/>
      <w:r w:rsidR="006E6D3D" w:rsidRPr="00270DFB">
        <w:rPr>
          <w:rFonts w:ascii="Garamond" w:hAnsi="Garamond"/>
          <w:sz w:val="24"/>
          <w:szCs w:val="24"/>
          <w:lang w:val="id-ID"/>
        </w:rPr>
        <w:t>Bold</w:t>
      </w:r>
      <w:proofErr w:type="spellEnd"/>
      <w:r w:rsidR="006E6D3D" w:rsidRPr="00270DFB">
        <w:rPr>
          <w:rFonts w:ascii="Garamond" w:hAnsi="Garamond"/>
          <w:sz w:val="24"/>
          <w:szCs w:val="24"/>
          <w:lang w:val="id-ID"/>
        </w:rPr>
        <w:t>, 12pt]</w:t>
      </w:r>
    </w:p>
    <w:p w14:paraId="1C7675AB" w14:textId="4182351E" w:rsidR="00046116" w:rsidRPr="00270DFB" w:rsidRDefault="00046116" w:rsidP="00046116">
      <w:pPr>
        <w:spacing w:after="0" w:line="240" w:lineRule="auto"/>
        <w:ind w:firstLine="567"/>
        <w:jc w:val="both"/>
        <w:rPr>
          <w:rFonts w:ascii="Garamond" w:hAnsi="Garamond"/>
          <w:sz w:val="24"/>
          <w:szCs w:val="24"/>
          <w:lang w:val="id-ID"/>
        </w:rPr>
      </w:pPr>
      <w:r w:rsidRPr="00270DFB">
        <w:rPr>
          <w:rFonts w:ascii="Garamond" w:hAnsi="Garamond"/>
          <w:sz w:val="24"/>
          <w:szCs w:val="24"/>
          <w:lang w:val="id-ID"/>
        </w:rPr>
        <w:t>Metode penelitian memuat jenis, pendekatan, sumber bahan/data, teknik pengumpulan bahan/data, serta metode analisis bahan/data.</w:t>
      </w:r>
    </w:p>
    <w:p w14:paraId="078CE59C" w14:textId="77777777" w:rsidR="00046116" w:rsidRPr="00270DFB" w:rsidRDefault="00046116" w:rsidP="00046116">
      <w:pPr>
        <w:spacing w:after="0" w:line="240" w:lineRule="auto"/>
        <w:ind w:firstLine="567"/>
        <w:jc w:val="both"/>
        <w:rPr>
          <w:rFonts w:ascii="Garamond" w:hAnsi="Garamond"/>
          <w:sz w:val="24"/>
          <w:szCs w:val="24"/>
          <w:lang w:val="id-ID"/>
        </w:rPr>
      </w:pPr>
      <w:r w:rsidRPr="00270DFB">
        <w:rPr>
          <w:rFonts w:ascii="Garamond" w:hAnsi="Garamond"/>
          <w:sz w:val="24"/>
          <w:szCs w:val="24"/>
          <w:lang w:val="id-ID"/>
        </w:rPr>
        <w:t xml:space="preserve">Tulisan yang menggunakan metode penelitian hukum normatif berangkat dari adanya Problem Norma, yaitu adanya kekaburan norma, norma konflik, maupun kekosongan norma. Menggunakan pendekatan: </w:t>
      </w:r>
      <w:proofErr w:type="spellStart"/>
      <w:r w:rsidRPr="00270DFB">
        <w:rPr>
          <w:rFonts w:ascii="Garamond" w:hAnsi="Garamond"/>
          <w:sz w:val="24"/>
          <w:szCs w:val="24"/>
          <w:lang w:val="id-ID"/>
        </w:rPr>
        <w:t>statute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approach</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conceptual</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approach</w:t>
      </w:r>
      <w:proofErr w:type="spellEnd"/>
      <w:r w:rsidRPr="00270DFB">
        <w:rPr>
          <w:rFonts w:ascii="Garamond" w:hAnsi="Garamond"/>
          <w:sz w:val="24"/>
          <w:szCs w:val="24"/>
          <w:lang w:val="id-ID"/>
        </w:rPr>
        <w:t xml:space="preserve">, serta </w:t>
      </w:r>
      <w:proofErr w:type="spellStart"/>
      <w:r w:rsidRPr="00270DFB">
        <w:rPr>
          <w:rFonts w:ascii="Garamond" w:hAnsi="Garamond"/>
          <w:sz w:val="24"/>
          <w:szCs w:val="24"/>
          <w:lang w:val="id-ID"/>
        </w:rPr>
        <w:t>analytical</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approach</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Tehnik</w:t>
      </w:r>
      <w:proofErr w:type="spellEnd"/>
      <w:r w:rsidRPr="00270DFB">
        <w:rPr>
          <w:rFonts w:ascii="Garamond" w:hAnsi="Garamond"/>
          <w:sz w:val="24"/>
          <w:szCs w:val="24"/>
          <w:lang w:val="id-ID"/>
        </w:rPr>
        <w:t xml:space="preserve"> penelusuran bahan hukum menggunakan </w:t>
      </w:r>
      <w:proofErr w:type="spellStart"/>
      <w:r w:rsidRPr="00270DFB">
        <w:rPr>
          <w:rFonts w:ascii="Garamond" w:hAnsi="Garamond"/>
          <w:sz w:val="24"/>
          <w:szCs w:val="24"/>
          <w:lang w:val="id-ID"/>
        </w:rPr>
        <w:t>tehnik</w:t>
      </w:r>
      <w:proofErr w:type="spellEnd"/>
      <w:r w:rsidRPr="00270DFB">
        <w:rPr>
          <w:rFonts w:ascii="Garamond" w:hAnsi="Garamond"/>
          <w:sz w:val="24"/>
          <w:szCs w:val="24"/>
          <w:lang w:val="id-ID"/>
        </w:rPr>
        <w:t xml:space="preserve"> studi dokumen, serta analisis kajian menggunakan analisis kualitatif.</w:t>
      </w:r>
    </w:p>
    <w:p w14:paraId="25BBD8CB" w14:textId="5E751B38" w:rsidR="00BF248E" w:rsidRPr="00270DFB" w:rsidRDefault="00046116" w:rsidP="00046116">
      <w:pPr>
        <w:spacing w:after="0" w:line="240" w:lineRule="auto"/>
        <w:ind w:firstLine="567"/>
        <w:jc w:val="both"/>
        <w:rPr>
          <w:rFonts w:ascii="Garamond" w:hAnsi="Garamond"/>
          <w:sz w:val="24"/>
          <w:szCs w:val="24"/>
          <w:lang w:val="id-ID"/>
        </w:rPr>
      </w:pPr>
      <w:r w:rsidRPr="00270DFB">
        <w:rPr>
          <w:rFonts w:ascii="Garamond" w:hAnsi="Garamond"/>
          <w:sz w:val="24"/>
          <w:szCs w:val="24"/>
          <w:lang w:val="id-ID"/>
        </w:rPr>
        <w:t xml:space="preserve">Tulisan yang menggunakan metode penelitian hukum empiris berangkat dari adanya Problem pelaksanaan, yaitu adanya gap antara norma dengan pelaksanaan, adanya gap antara Das </w:t>
      </w:r>
      <w:proofErr w:type="spellStart"/>
      <w:r w:rsidRPr="00270DFB">
        <w:rPr>
          <w:rFonts w:ascii="Garamond" w:hAnsi="Garamond"/>
          <w:sz w:val="24"/>
          <w:szCs w:val="24"/>
          <w:lang w:val="id-ID"/>
        </w:rPr>
        <w:t>Solen</w:t>
      </w:r>
      <w:proofErr w:type="spellEnd"/>
      <w:r w:rsidRPr="00270DFB">
        <w:rPr>
          <w:rFonts w:ascii="Garamond" w:hAnsi="Garamond"/>
          <w:sz w:val="24"/>
          <w:szCs w:val="24"/>
          <w:lang w:val="id-ID"/>
        </w:rPr>
        <w:t xml:space="preserve"> dengan Das Sein.</w:t>
      </w:r>
    </w:p>
    <w:p w14:paraId="6A21BDFF" w14:textId="77777777" w:rsidR="007B7C80" w:rsidRPr="00270DFB" w:rsidRDefault="007B7C80" w:rsidP="00046116">
      <w:pPr>
        <w:spacing w:after="0" w:line="240" w:lineRule="auto"/>
        <w:ind w:firstLine="567"/>
        <w:jc w:val="both"/>
        <w:rPr>
          <w:rFonts w:ascii="Garamond" w:hAnsi="Garamond"/>
          <w:sz w:val="24"/>
          <w:szCs w:val="24"/>
          <w:lang w:val="id-ID"/>
        </w:rPr>
      </w:pPr>
    </w:p>
    <w:p w14:paraId="49B7DD74" w14:textId="77777777" w:rsidR="007B7C80" w:rsidRPr="00270DFB" w:rsidRDefault="007B7C80" w:rsidP="007B7C80">
      <w:pPr>
        <w:spacing w:after="0" w:line="240" w:lineRule="auto"/>
        <w:jc w:val="both"/>
        <w:rPr>
          <w:rFonts w:ascii="Garamond" w:hAnsi="Garamond"/>
          <w:sz w:val="24"/>
          <w:szCs w:val="24"/>
          <w:lang w:val="id-ID"/>
        </w:rPr>
      </w:pPr>
      <w:proofErr w:type="spellStart"/>
      <w:r w:rsidRPr="00270DFB">
        <w:rPr>
          <w:rFonts w:ascii="Garamond" w:hAnsi="Garamond"/>
          <w:b/>
          <w:bCs/>
          <w:sz w:val="24"/>
          <w:szCs w:val="24"/>
          <w:lang w:val="id-ID"/>
        </w:rPr>
        <w:t>Research</w:t>
      </w:r>
      <w:proofErr w:type="spellEnd"/>
      <w:r w:rsidRPr="00270DFB">
        <w:rPr>
          <w:rFonts w:ascii="Garamond" w:hAnsi="Garamond"/>
          <w:b/>
          <w:bCs/>
          <w:sz w:val="24"/>
          <w:szCs w:val="24"/>
          <w:lang w:val="id-ID"/>
        </w:rPr>
        <w:t xml:space="preserve"> </w:t>
      </w:r>
      <w:proofErr w:type="spellStart"/>
      <w:r w:rsidRPr="00270DFB">
        <w:rPr>
          <w:rFonts w:ascii="Garamond" w:hAnsi="Garamond"/>
          <w:b/>
          <w:bCs/>
          <w:sz w:val="24"/>
          <w:szCs w:val="24"/>
          <w:lang w:val="id-ID"/>
        </w:rPr>
        <w:t>Methods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Typed</w:t>
      </w:r>
      <w:proofErr w:type="spellEnd"/>
      <w:r w:rsidRPr="00270DFB">
        <w:rPr>
          <w:rFonts w:ascii="Garamond" w:hAnsi="Garamond"/>
          <w:sz w:val="24"/>
          <w:szCs w:val="24"/>
          <w:lang w:val="id-ID"/>
        </w:rPr>
        <w:t xml:space="preserve"> in </w:t>
      </w:r>
      <w:proofErr w:type="spellStart"/>
      <w:r w:rsidRPr="00270DFB">
        <w:rPr>
          <w:rFonts w:ascii="Garamond" w:hAnsi="Garamond"/>
          <w:sz w:val="24"/>
          <w:szCs w:val="24"/>
          <w:lang w:val="id-ID"/>
        </w:rPr>
        <w:t>Garamond</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Left</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Bold</w:t>
      </w:r>
      <w:proofErr w:type="spellEnd"/>
      <w:r w:rsidRPr="00270DFB">
        <w:rPr>
          <w:rFonts w:ascii="Garamond" w:hAnsi="Garamond"/>
          <w:sz w:val="24"/>
          <w:szCs w:val="24"/>
          <w:lang w:val="id-ID"/>
        </w:rPr>
        <w:t>, 12pt]</w:t>
      </w:r>
    </w:p>
    <w:p w14:paraId="2DB79AA3" w14:textId="77777777" w:rsidR="007B7C80" w:rsidRPr="00270DFB" w:rsidRDefault="007B7C80" w:rsidP="007B7C80">
      <w:pPr>
        <w:spacing w:after="0" w:line="240" w:lineRule="auto"/>
        <w:ind w:firstLine="567"/>
        <w:jc w:val="both"/>
        <w:rPr>
          <w:rFonts w:ascii="Garamond" w:hAnsi="Garamond"/>
          <w:sz w:val="24"/>
          <w:szCs w:val="24"/>
          <w:lang w:val="id-ID"/>
        </w:rPr>
      </w:pPr>
      <w:proofErr w:type="spellStart"/>
      <w:r w:rsidRPr="00270DFB">
        <w:rPr>
          <w:rFonts w:ascii="Garamond" w:hAnsi="Garamond"/>
          <w:sz w:val="24"/>
          <w:szCs w:val="24"/>
          <w:lang w:val="id-ID"/>
        </w:rPr>
        <w:t>Research</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methods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include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the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type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approach</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sources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of</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materials</w:t>
      </w:r>
      <w:proofErr w:type="spellEnd"/>
      <w:r w:rsidRPr="00270DFB">
        <w:rPr>
          <w:rFonts w:ascii="Garamond" w:hAnsi="Garamond"/>
          <w:sz w:val="24"/>
          <w:szCs w:val="24"/>
          <w:lang w:val="id-ID"/>
        </w:rPr>
        <w:t xml:space="preserve">/data, data </w:t>
      </w:r>
      <w:proofErr w:type="spellStart"/>
      <w:r w:rsidRPr="00270DFB">
        <w:rPr>
          <w:rFonts w:ascii="Garamond" w:hAnsi="Garamond"/>
          <w:sz w:val="24"/>
          <w:szCs w:val="24"/>
          <w:lang w:val="id-ID"/>
        </w:rPr>
        <w:t>collection</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techniques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and</w:t>
      </w:r>
      <w:proofErr w:type="spellEnd"/>
      <w:r w:rsidRPr="00270DFB">
        <w:rPr>
          <w:rFonts w:ascii="Garamond" w:hAnsi="Garamond"/>
          <w:sz w:val="24"/>
          <w:szCs w:val="24"/>
          <w:lang w:val="id-ID"/>
        </w:rPr>
        <w:t xml:space="preserve"> data </w:t>
      </w:r>
      <w:proofErr w:type="spellStart"/>
      <w:r w:rsidRPr="00270DFB">
        <w:rPr>
          <w:rFonts w:ascii="Garamond" w:hAnsi="Garamond"/>
          <w:sz w:val="24"/>
          <w:szCs w:val="24"/>
          <w:lang w:val="id-ID"/>
        </w:rPr>
        <w:t>analysis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methods</w:t>
      </w:r>
      <w:proofErr w:type="spellEnd"/>
      <w:r w:rsidRPr="00270DFB">
        <w:rPr>
          <w:rFonts w:ascii="Garamond" w:hAnsi="Garamond"/>
          <w:sz w:val="24"/>
          <w:szCs w:val="24"/>
          <w:lang w:val="id-ID"/>
        </w:rPr>
        <w:t>.</w:t>
      </w:r>
    </w:p>
    <w:p w14:paraId="77B41D7A" w14:textId="77777777" w:rsidR="007B7C80" w:rsidRPr="00270DFB" w:rsidRDefault="007B7C80" w:rsidP="007B7C80">
      <w:pPr>
        <w:spacing w:after="0" w:line="240" w:lineRule="auto"/>
        <w:ind w:firstLine="567"/>
        <w:jc w:val="both"/>
        <w:rPr>
          <w:rFonts w:ascii="Garamond" w:hAnsi="Garamond"/>
          <w:sz w:val="24"/>
          <w:szCs w:val="24"/>
          <w:lang w:val="id-ID"/>
        </w:rPr>
      </w:pPr>
      <w:proofErr w:type="spellStart"/>
      <w:r w:rsidRPr="00270DFB">
        <w:rPr>
          <w:rFonts w:ascii="Garamond" w:hAnsi="Garamond"/>
          <w:sz w:val="24"/>
          <w:szCs w:val="24"/>
          <w:lang w:val="id-ID"/>
        </w:rPr>
        <w:t>Papers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using</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normative</w:t>
      </w:r>
      <w:proofErr w:type="spellEnd"/>
      <w:r w:rsidRPr="00270DFB">
        <w:rPr>
          <w:rFonts w:ascii="Garamond" w:hAnsi="Garamond"/>
          <w:sz w:val="24"/>
          <w:szCs w:val="24"/>
          <w:lang w:val="id-ID"/>
        </w:rPr>
        <w:t xml:space="preserve"> legal </w:t>
      </w:r>
      <w:proofErr w:type="spellStart"/>
      <w:r w:rsidRPr="00270DFB">
        <w:rPr>
          <w:rFonts w:ascii="Garamond" w:hAnsi="Garamond"/>
          <w:sz w:val="24"/>
          <w:szCs w:val="24"/>
          <w:lang w:val="id-ID"/>
        </w:rPr>
        <w:t>research</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methods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begin</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with</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the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existence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of</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Normative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Problems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namely</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the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existence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of</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normative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ambiguities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conflicting</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norms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or</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normative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voids</w:t>
      </w:r>
      <w:proofErr w:type="spellEnd"/>
      <w:r w:rsidRPr="00270DFB">
        <w:rPr>
          <w:rFonts w:ascii="Garamond" w:hAnsi="Garamond"/>
          <w:sz w:val="24"/>
          <w:szCs w:val="24"/>
          <w:lang w:val="id-ID"/>
        </w:rPr>
        <w:t xml:space="preserve">. They </w:t>
      </w:r>
      <w:proofErr w:type="spellStart"/>
      <w:r w:rsidRPr="00270DFB">
        <w:rPr>
          <w:rFonts w:ascii="Garamond" w:hAnsi="Garamond"/>
          <w:sz w:val="24"/>
          <w:szCs w:val="24"/>
          <w:lang w:val="id-ID"/>
        </w:rPr>
        <w:t>use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the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following</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approaches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statute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approach</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conceptual</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approach</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and</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analytical</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approach</w:t>
      </w:r>
      <w:proofErr w:type="spellEnd"/>
      <w:r w:rsidRPr="00270DFB">
        <w:rPr>
          <w:rFonts w:ascii="Garamond" w:hAnsi="Garamond"/>
          <w:sz w:val="24"/>
          <w:szCs w:val="24"/>
          <w:lang w:val="id-ID"/>
        </w:rPr>
        <w:t xml:space="preserve">. Legal material </w:t>
      </w:r>
      <w:proofErr w:type="spellStart"/>
      <w:r w:rsidRPr="00270DFB">
        <w:rPr>
          <w:rFonts w:ascii="Garamond" w:hAnsi="Garamond"/>
          <w:sz w:val="24"/>
          <w:szCs w:val="24"/>
          <w:lang w:val="id-ID"/>
        </w:rPr>
        <w:t>search</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techniques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utilize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document</w:t>
      </w:r>
      <w:proofErr w:type="spellEnd"/>
      <w:r w:rsidRPr="00270DFB">
        <w:rPr>
          <w:rFonts w:ascii="Garamond" w:hAnsi="Garamond"/>
          <w:sz w:val="24"/>
          <w:szCs w:val="24"/>
          <w:lang w:val="id-ID"/>
        </w:rPr>
        <w:t xml:space="preserve"> study </w:t>
      </w:r>
      <w:proofErr w:type="spellStart"/>
      <w:r w:rsidRPr="00270DFB">
        <w:rPr>
          <w:rFonts w:ascii="Garamond" w:hAnsi="Garamond"/>
          <w:sz w:val="24"/>
          <w:szCs w:val="24"/>
          <w:lang w:val="id-ID"/>
        </w:rPr>
        <w:t>techniques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and</w:t>
      </w:r>
      <w:proofErr w:type="spellEnd"/>
      <w:r w:rsidRPr="00270DFB">
        <w:rPr>
          <w:rFonts w:ascii="Garamond" w:hAnsi="Garamond"/>
          <w:sz w:val="24"/>
          <w:szCs w:val="24"/>
          <w:lang w:val="id-ID"/>
        </w:rPr>
        <w:t xml:space="preserve"> study </w:t>
      </w:r>
      <w:proofErr w:type="spellStart"/>
      <w:r w:rsidRPr="00270DFB">
        <w:rPr>
          <w:rFonts w:ascii="Garamond" w:hAnsi="Garamond"/>
          <w:sz w:val="24"/>
          <w:szCs w:val="24"/>
          <w:lang w:val="id-ID"/>
        </w:rPr>
        <w:t>analysis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utilizes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qualitative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analysis</w:t>
      </w:r>
      <w:proofErr w:type="spellEnd"/>
      <w:r w:rsidRPr="00270DFB">
        <w:rPr>
          <w:rFonts w:ascii="Garamond" w:hAnsi="Garamond"/>
          <w:sz w:val="24"/>
          <w:szCs w:val="24"/>
          <w:lang w:val="id-ID"/>
        </w:rPr>
        <w:t>.</w:t>
      </w:r>
    </w:p>
    <w:p w14:paraId="2A22BE9B" w14:textId="53DBCF59" w:rsidR="007B7C80" w:rsidRPr="00270DFB" w:rsidRDefault="007B7C80" w:rsidP="007B7C80">
      <w:pPr>
        <w:spacing w:after="0" w:line="240" w:lineRule="auto"/>
        <w:ind w:firstLine="567"/>
        <w:jc w:val="both"/>
        <w:rPr>
          <w:rFonts w:ascii="Garamond" w:hAnsi="Garamond"/>
          <w:sz w:val="24"/>
          <w:szCs w:val="24"/>
          <w:lang w:val="id-ID"/>
        </w:rPr>
      </w:pPr>
      <w:proofErr w:type="spellStart"/>
      <w:r w:rsidRPr="00270DFB">
        <w:rPr>
          <w:rFonts w:ascii="Garamond" w:hAnsi="Garamond"/>
          <w:sz w:val="24"/>
          <w:szCs w:val="24"/>
          <w:lang w:val="id-ID"/>
        </w:rPr>
        <w:t>Papers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using</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empirical</w:t>
      </w:r>
      <w:proofErr w:type="spellEnd"/>
      <w:r w:rsidRPr="00270DFB">
        <w:rPr>
          <w:rFonts w:ascii="Garamond" w:hAnsi="Garamond"/>
          <w:sz w:val="24"/>
          <w:szCs w:val="24"/>
          <w:lang w:val="id-ID"/>
        </w:rPr>
        <w:t xml:space="preserve"> legal </w:t>
      </w:r>
      <w:proofErr w:type="spellStart"/>
      <w:r w:rsidRPr="00270DFB">
        <w:rPr>
          <w:rFonts w:ascii="Garamond" w:hAnsi="Garamond"/>
          <w:sz w:val="24"/>
          <w:szCs w:val="24"/>
          <w:lang w:val="id-ID"/>
        </w:rPr>
        <w:t>research</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methods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begin</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with</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the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existence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of</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Implementation</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Problems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namely</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the</w:t>
      </w:r>
      <w:proofErr w:type="spellEnd"/>
      <w:r w:rsidRPr="00270DFB">
        <w:rPr>
          <w:rFonts w:ascii="Garamond" w:hAnsi="Garamond"/>
          <w:sz w:val="24"/>
          <w:szCs w:val="24"/>
          <w:lang w:val="id-ID"/>
        </w:rPr>
        <w:t xml:space="preserve"> gap </w:t>
      </w:r>
      <w:proofErr w:type="spellStart"/>
      <w:r w:rsidRPr="00270DFB">
        <w:rPr>
          <w:rFonts w:ascii="Garamond" w:hAnsi="Garamond"/>
          <w:sz w:val="24"/>
          <w:szCs w:val="24"/>
          <w:lang w:val="id-ID"/>
        </w:rPr>
        <w:t>between</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norms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and</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implementation</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the</w:t>
      </w:r>
      <w:proofErr w:type="spellEnd"/>
      <w:r w:rsidRPr="00270DFB">
        <w:rPr>
          <w:rFonts w:ascii="Garamond" w:hAnsi="Garamond"/>
          <w:sz w:val="24"/>
          <w:szCs w:val="24"/>
          <w:lang w:val="id-ID"/>
        </w:rPr>
        <w:t xml:space="preserve"> gap </w:t>
      </w:r>
      <w:proofErr w:type="spellStart"/>
      <w:r w:rsidRPr="00270DFB">
        <w:rPr>
          <w:rFonts w:ascii="Garamond" w:hAnsi="Garamond"/>
          <w:sz w:val="24"/>
          <w:szCs w:val="24"/>
          <w:lang w:val="id-ID"/>
        </w:rPr>
        <w:t>between</w:t>
      </w:r>
      <w:proofErr w:type="spellEnd"/>
      <w:r w:rsidRPr="00270DFB">
        <w:rPr>
          <w:rFonts w:ascii="Garamond" w:hAnsi="Garamond"/>
          <w:sz w:val="24"/>
          <w:szCs w:val="24"/>
          <w:lang w:val="id-ID"/>
        </w:rPr>
        <w:t xml:space="preserve"> Das </w:t>
      </w:r>
      <w:proofErr w:type="spellStart"/>
      <w:r w:rsidRPr="00270DFB">
        <w:rPr>
          <w:rFonts w:ascii="Garamond" w:hAnsi="Garamond"/>
          <w:sz w:val="24"/>
          <w:szCs w:val="24"/>
          <w:lang w:val="id-ID"/>
        </w:rPr>
        <w:t>Solen</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the</w:t>
      </w:r>
      <w:proofErr w:type="spellEnd"/>
      <w:r w:rsidRPr="00270DFB">
        <w:rPr>
          <w:rFonts w:ascii="Garamond" w:hAnsi="Garamond"/>
          <w:sz w:val="24"/>
          <w:szCs w:val="24"/>
          <w:lang w:val="id-ID"/>
        </w:rPr>
        <w:t xml:space="preserve"> Law) </w:t>
      </w:r>
      <w:proofErr w:type="spellStart"/>
      <w:r w:rsidRPr="00270DFB">
        <w:rPr>
          <w:rFonts w:ascii="Garamond" w:hAnsi="Garamond"/>
          <w:sz w:val="24"/>
          <w:szCs w:val="24"/>
          <w:lang w:val="id-ID"/>
        </w:rPr>
        <w:t>and</w:t>
      </w:r>
      <w:proofErr w:type="spellEnd"/>
      <w:r w:rsidRPr="00270DFB">
        <w:rPr>
          <w:rFonts w:ascii="Garamond" w:hAnsi="Garamond"/>
          <w:sz w:val="24"/>
          <w:szCs w:val="24"/>
          <w:lang w:val="id-ID"/>
        </w:rPr>
        <w:t xml:space="preserve"> Das Sein (</w:t>
      </w:r>
      <w:proofErr w:type="spellStart"/>
      <w:r w:rsidRPr="00270DFB">
        <w:rPr>
          <w:rFonts w:ascii="Garamond" w:hAnsi="Garamond"/>
          <w:sz w:val="24"/>
          <w:szCs w:val="24"/>
          <w:lang w:val="id-ID"/>
        </w:rPr>
        <w:t>the</w:t>
      </w:r>
      <w:proofErr w:type="spellEnd"/>
      <w:r w:rsidRPr="00270DFB">
        <w:rPr>
          <w:rFonts w:ascii="Garamond" w:hAnsi="Garamond"/>
          <w:sz w:val="24"/>
          <w:szCs w:val="24"/>
          <w:lang w:val="id-ID"/>
        </w:rPr>
        <w:t xml:space="preserve"> Law).</w:t>
      </w:r>
    </w:p>
    <w:p w14:paraId="3278AD8D" w14:textId="77777777" w:rsidR="00C8006E" w:rsidRPr="00270DFB" w:rsidRDefault="00C8006E" w:rsidP="006112ED">
      <w:pPr>
        <w:spacing w:after="0" w:line="240" w:lineRule="auto"/>
        <w:jc w:val="both"/>
        <w:rPr>
          <w:rFonts w:ascii="Garamond" w:hAnsi="Garamond"/>
          <w:b/>
          <w:sz w:val="24"/>
          <w:szCs w:val="24"/>
          <w:lang w:val="id-ID"/>
        </w:rPr>
      </w:pPr>
    </w:p>
    <w:p w14:paraId="5AA6D0D7" w14:textId="77777777" w:rsidR="00BF248E" w:rsidRPr="00270DFB" w:rsidRDefault="00BF248E" w:rsidP="006112ED">
      <w:pPr>
        <w:spacing w:line="240" w:lineRule="auto"/>
        <w:rPr>
          <w:rFonts w:ascii="Garamond" w:hAnsi="Garamond"/>
          <w:sz w:val="24"/>
          <w:szCs w:val="24"/>
          <w:lang w:val="id-ID"/>
        </w:rPr>
      </w:pPr>
      <w:r w:rsidRPr="00270DFB">
        <w:rPr>
          <w:rFonts w:ascii="Garamond" w:hAnsi="Garamond"/>
          <w:b/>
          <w:sz w:val="24"/>
          <w:szCs w:val="24"/>
          <w:lang w:val="id-ID"/>
        </w:rPr>
        <w:t xml:space="preserve">Pembahasan 1 </w:t>
      </w:r>
      <w:r w:rsidR="00EA03D6" w:rsidRPr="00270DFB">
        <w:rPr>
          <w:rFonts w:ascii="Garamond" w:hAnsi="Garamond"/>
          <w:sz w:val="24"/>
          <w:szCs w:val="24"/>
          <w:lang w:val="id-ID"/>
        </w:rPr>
        <w:t xml:space="preserve">[Diketik dengan </w:t>
      </w:r>
      <w:proofErr w:type="spellStart"/>
      <w:r w:rsidR="00EA03D6" w:rsidRPr="00270DFB">
        <w:rPr>
          <w:rFonts w:ascii="Garamond" w:hAnsi="Garamond"/>
          <w:sz w:val="24"/>
          <w:szCs w:val="24"/>
          <w:lang w:val="id-ID"/>
        </w:rPr>
        <w:t>Garamond</w:t>
      </w:r>
      <w:proofErr w:type="spellEnd"/>
      <w:r w:rsidR="00EA03D6" w:rsidRPr="00270DFB">
        <w:rPr>
          <w:rFonts w:ascii="Garamond" w:hAnsi="Garamond"/>
          <w:sz w:val="24"/>
          <w:szCs w:val="24"/>
          <w:lang w:val="id-ID"/>
        </w:rPr>
        <w:t xml:space="preserve">, Kiri, </w:t>
      </w:r>
      <w:proofErr w:type="spellStart"/>
      <w:r w:rsidR="00EA03D6" w:rsidRPr="00270DFB">
        <w:rPr>
          <w:rFonts w:ascii="Garamond" w:hAnsi="Garamond"/>
          <w:sz w:val="24"/>
          <w:szCs w:val="24"/>
          <w:lang w:val="id-ID"/>
        </w:rPr>
        <w:t>Bold</w:t>
      </w:r>
      <w:proofErr w:type="spellEnd"/>
      <w:r w:rsidR="00EA03D6" w:rsidRPr="00270DFB">
        <w:rPr>
          <w:rFonts w:ascii="Garamond" w:hAnsi="Garamond"/>
          <w:sz w:val="24"/>
          <w:szCs w:val="24"/>
          <w:lang w:val="id-ID"/>
        </w:rPr>
        <w:t>, 12pt]</w:t>
      </w:r>
    </w:p>
    <w:p w14:paraId="3C1A829A" w14:textId="20BA959A" w:rsidR="00BD60C3" w:rsidRPr="00270DFB" w:rsidRDefault="00BD60C3" w:rsidP="006112ED">
      <w:pPr>
        <w:spacing w:after="0" w:line="240" w:lineRule="auto"/>
        <w:ind w:firstLine="567"/>
        <w:jc w:val="both"/>
        <w:rPr>
          <w:rFonts w:ascii="Garamond" w:hAnsi="Garamond"/>
          <w:sz w:val="24"/>
          <w:szCs w:val="24"/>
          <w:lang w:val="id-ID"/>
        </w:rPr>
      </w:pPr>
      <w:r w:rsidRPr="00270DFB">
        <w:rPr>
          <w:rFonts w:ascii="Garamond" w:hAnsi="Garamond"/>
          <w:sz w:val="24"/>
          <w:szCs w:val="24"/>
          <w:lang w:val="id-ID"/>
        </w:rPr>
        <w:t>Isi hasil dan pembahasan menggunakan temuan hasil penelitian ber</w:t>
      </w:r>
      <w:r w:rsidRPr="00270DFB">
        <w:rPr>
          <w:rFonts w:ascii="Garamond" w:hAnsi="Garamond"/>
          <w:sz w:val="24"/>
          <w:szCs w:val="24"/>
          <w:lang w:val="id-ID"/>
        </w:rPr>
        <w:softHyphen/>
        <w:t>da</w:t>
      </w:r>
      <w:r w:rsidRPr="00270DFB">
        <w:rPr>
          <w:rFonts w:ascii="Garamond" w:hAnsi="Garamond"/>
          <w:sz w:val="24"/>
          <w:szCs w:val="24"/>
          <w:lang w:val="id-ID"/>
        </w:rPr>
        <w:softHyphen/>
        <w:t>sar</w:t>
      </w:r>
      <w:r w:rsidRPr="00270DFB">
        <w:rPr>
          <w:rFonts w:ascii="Garamond" w:hAnsi="Garamond"/>
          <w:sz w:val="24"/>
          <w:szCs w:val="24"/>
          <w:lang w:val="id-ID"/>
        </w:rPr>
        <w:softHyphen/>
        <w:t xml:space="preserve">kan data lapangan </w:t>
      </w:r>
      <w:r w:rsidRPr="00270DFB">
        <w:rPr>
          <w:rFonts w:ascii="Garamond" w:hAnsi="Garamond" w:cs="Traditional Arabic"/>
          <w:sz w:val="24"/>
          <w:szCs w:val="24"/>
          <w:lang w:val="id-ID"/>
        </w:rPr>
        <w:t>yang</w:t>
      </w:r>
      <w:r w:rsidRPr="00270DFB">
        <w:rPr>
          <w:rFonts w:ascii="Garamond" w:hAnsi="Garamond"/>
          <w:sz w:val="24"/>
          <w:szCs w:val="24"/>
          <w:lang w:val="id-ID"/>
        </w:rPr>
        <w:t xml:space="preserve"> diperoleh dengan angket, </w:t>
      </w:r>
      <w:proofErr w:type="spellStart"/>
      <w:r w:rsidRPr="00270DFB">
        <w:rPr>
          <w:rFonts w:ascii="Garamond" w:hAnsi="Garamond"/>
          <w:sz w:val="24"/>
          <w:szCs w:val="24"/>
          <w:lang w:val="id-ID"/>
        </w:rPr>
        <w:t>survey</w:t>
      </w:r>
      <w:proofErr w:type="spellEnd"/>
      <w:r w:rsidRPr="00270DFB">
        <w:rPr>
          <w:rFonts w:ascii="Garamond" w:hAnsi="Garamond"/>
          <w:sz w:val="24"/>
          <w:szCs w:val="24"/>
          <w:lang w:val="id-ID"/>
        </w:rPr>
        <w:t>, doku</w:t>
      </w:r>
      <w:r w:rsidRPr="00270DFB">
        <w:rPr>
          <w:rFonts w:ascii="Garamond" w:hAnsi="Garamond"/>
          <w:sz w:val="24"/>
          <w:szCs w:val="24"/>
          <w:lang w:val="id-ID"/>
        </w:rPr>
        <w:softHyphen/>
        <w:t xml:space="preserve">men, </w:t>
      </w:r>
      <w:proofErr w:type="spellStart"/>
      <w:r w:rsidRPr="00270DFB">
        <w:rPr>
          <w:rFonts w:ascii="Garamond" w:hAnsi="Garamond"/>
          <w:sz w:val="24"/>
          <w:szCs w:val="24"/>
          <w:lang w:val="id-ID"/>
        </w:rPr>
        <w:t>interview</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obervasi</w:t>
      </w:r>
      <w:proofErr w:type="spellEnd"/>
      <w:r w:rsidRPr="00270DFB">
        <w:rPr>
          <w:rFonts w:ascii="Garamond" w:hAnsi="Garamond"/>
          <w:sz w:val="24"/>
          <w:szCs w:val="24"/>
          <w:lang w:val="id-ID"/>
        </w:rPr>
        <w:t xml:space="preserve"> dan teknik pengumpulan data lainnya. Hasil temuan penelitian dianalisis dengan interpretasi dan sintesis dengan teori tertentu (bisa juga berasal dari pemikiran penulis). </w:t>
      </w:r>
    </w:p>
    <w:p w14:paraId="60111C2B" w14:textId="3109FEC0" w:rsidR="00BD60C3" w:rsidRPr="00270DFB" w:rsidRDefault="00BD60C3" w:rsidP="006112ED">
      <w:pPr>
        <w:spacing w:after="0" w:line="240" w:lineRule="auto"/>
        <w:ind w:firstLine="567"/>
        <w:jc w:val="both"/>
        <w:rPr>
          <w:rFonts w:ascii="Garamond" w:hAnsi="Garamond"/>
          <w:sz w:val="24"/>
          <w:szCs w:val="24"/>
          <w:lang w:val="id-ID"/>
        </w:rPr>
      </w:pPr>
      <w:r w:rsidRPr="00270DFB">
        <w:rPr>
          <w:rFonts w:ascii="Garamond" w:hAnsi="Garamond"/>
          <w:sz w:val="24"/>
          <w:szCs w:val="24"/>
          <w:lang w:val="id-ID"/>
        </w:rPr>
        <w:t xml:space="preserve">Bagian ini bisa dilengkapi dengan gambar tabel untuk memberikan penjelasan lebih lanjut. Tulisan hasil dan pembahasan menggunakan </w:t>
      </w:r>
      <w:proofErr w:type="spellStart"/>
      <w:r w:rsidRPr="00270DFB">
        <w:rPr>
          <w:rFonts w:ascii="Garamond" w:hAnsi="Garamond"/>
          <w:sz w:val="24"/>
          <w:szCs w:val="24"/>
          <w:lang w:val="id-ID"/>
        </w:rPr>
        <w:t>font</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Garamond</w:t>
      </w:r>
      <w:proofErr w:type="spellEnd"/>
      <w:r w:rsidRPr="00270DFB">
        <w:rPr>
          <w:rFonts w:ascii="Garamond" w:hAnsi="Garamond"/>
          <w:sz w:val="24"/>
          <w:szCs w:val="24"/>
          <w:lang w:val="id-ID"/>
        </w:rPr>
        <w:t xml:space="preserve"> 12 normal, margin lurus dengan spasi atas dan bawah 0 </w:t>
      </w:r>
      <w:proofErr w:type="spellStart"/>
      <w:r w:rsidRPr="00270DFB">
        <w:rPr>
          <w:rFonts w:ascii="Garamond" w:hAnsi="Garamond"/>
          <w:sz w:val="24"/>
          <w:szCs w:val="24"/>
          <w:lang w:val="id-ID"/>
        </w:rPr>
        <w:t>pt.</w:t>
      </w:r>
      <w:proofErr w:type="spellEnd"/>
    </w:p>
    <w:p w14:paraId="2F7D1424" w14:textId="40194F07" w:rsidR="00BF248E" w:rsidRPr="00270DFB" w:rsidRDefault="00BF248E" w:rsidP="006112ED">
      <w:pPr>
        <w:spacing w:after="0" w:line="240" w:lineRule="auto"/>
        <w:ind w:firstLine="567"/>
        <w:jc w:val="both"/>
        <w:rPr>
          <w:rFonts w:ascii="Garamond" w:hAnsi="Garamond" w:cs="Cambria"/>
          <w:color w:val="000000"/>
          <w:sz w:val="24"/>
          <w:szCs w:val="24"/>
          <w:lang w:val="id-ID"/>
        </w:rPr>
      </w:pPr>
      <w:r w:rsidRPr="00270DFB">
        <w:rPr>
          <w:rFonts w:ascii="Garamond" w:hAnsi="Garamond"/>
          <w:sz w:val="24"/>
          <w:szCs w:val="24"/>
          <w:lang w:val="id-ID"/>
        </w:rPr>
        <w:lastRenderedPageBreak/>
        <w:t>Penulisan</w:t>
      </w:r>
      <w:r w:rsidRPr="00270DFB">
        <w:rPr>
          <w:rFonts w:ascii="Garamond" w:hAnsi="Garamond" w:cs="Cambria"/>
          <w:color w:val="000000"/>
          <w:sz w:val="24"/>
          <w:szCs w:val="24"/>
          <w:lang w:val="id-ID"/>
        </w:rPr>
        <w:t xml:space="preserve"> pembahasan memaparkan mengenai hasil dari penelitian yang sudah diteliti dengan data-data yang akurat. Penulis harus mengikuti </w:t>
      </w:r>
      <w:r w:rsidR="00F86572" w:rsidRPr="00270DFB">
        <w:rPr>
          <w:rFonts w:ascii="Garamond" w:hAnsi="Garamond" w:cs="Cambria"/>
          <w:color w:val="000000"/>
          <w:sz w:val="24"/>
          <w:szCs w:val="24"/>
          <w:lang w:val="id-ID"/>
        </w:rPr>
        <w:t>t</w:t>
      </w:r>
      <w:r w:rsidRPr="00270DFB">
        <w:rPr>
          <w:rFonts w:ascii="Garamond" w:hAnsi="Garamond" w:cs="Cambria"/>
          <w:color w:val="000000"/>
          <w:sz w:val="24"/>
          <w:szCs w:val="24"/>
          <w:lang w:val="id-ID"/>
        </w:rPr>
        <w:t>empat yang telah disediakan oleh Jurnal SAKINAH. Dalam pembahasan menjawab dari rumusan masalah yang sudah ditulis dalam pendahuluan. Sehingga, tulisan memiliki susunan yang runtun.</w:t>
      </w:r>
    </w:p>
    <w:p w14:paraId="09BF0918" w14:textId="77777777" w:rsidR="006112ED" w:rsidRPr="00270DFB" w:rsidRDefault="006112ED" w:rsidP="006112ED">
      <w:pPr>
        <w:spacing w:after="0" w:line="240" w:lineRule="auto"/>
        <w:ind w:firstLine="567"/>
        <w:jc w:val="both"/>
        <w:rPr>
          <w:rFonts w:ascii="Garamond" w:hAnsi="Garamond" w:cs="Cambria"/>
          <w:color w:val="000000"/>
          <w:sz w:val="24"/>
          <w:szCs w:val="24"/>
          <w:lang w:val="id-ID"/>
        </w:rPr>
      </w:pPr>
    </w:p>
    <w:p w14:paraId="034EC704" w14:textId="77777777" w:rsidR="00191387" w:rsidRPr="00270DFB" w:rsidRDefault="00191387" w:rsidP="006112ED">
      <w:pPr>
        <w:spacing w:after="0" w:line="240" w:lineRule="auto"/>
        <w:jc w:val="both"/>
        <w:rPr>
          <w:rFonts w:ascii="Garamond" w:hAnsi="Garamond"/>
          <w:b/>
          <w:sz w:val="24"/>
          <w:szCs w:val="24"/>
          <w:lang w:val="id-ID"/>
        </w:rPr>
      </w:pPr>
      <w:r w:rsidRPr="00270DFB">
        <w:rPr>
          <w:rFonts w:ascii="Garamond" w:hAnsi="Garamond"/>
          <w:b/>
          <w:sz w:val="24"/>
          <w:szCs w:val="24"/>
          <w:lang w:val="id-ID"/>
        </w:rPr>
        <w:t>Apabila penulis menggunakan tabel dalam tulisannya, maka tabel ditulis  dengan nomor berurutan. Format  penulisan tabel adalah sebagai berikut:</w:t>
      </w:r>
    </w:p>
    <w:p w14:paraId="0035A6C5" w14:textId="77777777" w:rsidR="00191387" w:rsidRPr="00270DFB" w:rsidRDefault="00191387" w:rsidP="006112ED">
      <w:pPr>
        <w:spacing w:after="0" w:line="240" w:lineRule="auto"/>
        <w:jc w:val="both"/>
        <w:rPr>
          <w:rFonts w:ascii="Garamond" w:hAnsi="Garamond"/>
          <w:b/>
          <w:sz w:val="24"/>
          <w:szCs w:val="24"/>
          <w:lang w:val="id-ID"/>
        </w:rPr>
      </w:pPr>
    </w:p>
    <w:p w14:paraId="254B7D88" w14:textId="77777777" w:rsidR="00191387" w:rsidRPr="00270DFB" w:rsidRDefault="00191387" w:rsidP="006112ED">
      <w:pPr>
        <w:spacing w:after="0" w:line="240" w:lineRule="auto"/>
        <w:jc w:val="center"/>
        <w:rPr>
          <w:rFonts w:ascii="Garamond" w:hAnsi="Garamond"/>
          <w:b/>
          <w:sz w:val="24"/>
          <w:szCs w:val="24"/>
          <w:lang w:val="id-ID"/>
        </w:rPr>
      </w:pPr>
      <w:r w:rsidRPr="00270DFB">
        <w:rPr>
          <w:rFonts w:ascii="Garamond" w:hAnsi="Garamond"/>
          <w:b/>
          <w:sz w:val="24"/>
          <w:szCs w:val="24"/>
          <w:lang w:val="id-ID"/>
        </w:rPr>
        <w:t>Tabel 1.</w:t>
      </w:r>
    </w:p>
    <w:p w14:paraId="5C1B8A17" w14:textId="77777777" w:rsidR="00191387" w:rsidRPr="00270DFB" w:rsidRDefault="00191387" w:rsidP="006112ED">
      <w:pPr>
        <w:spacing w:after="0" w:line="240" w:lineRule="auto"/>
        <w:jc w:val="center"/>
        <w:rPr>
          <w:rFonts w:ascii="Garamond" w:hAnsi="Garamond"/>
          <w:b/>
          <w:sz w:val="24"/>
          <w:szCs w:val="24"/>
          <w:lang w:val="id-ID"/>
        </w:rPr>
      </w:pPr>
      <w:r w:rsidRPr="00270DFB">
        <w:rPr>
          <w:rFonts w:ascii="Garamond" w:hAnsi="Garamond"/>
          <w:b/>
          <w:sz w:val="24"/>
          <w:szCs w:val="24"/>
          <w:lang w:val="id-ID"/>
        </w:rPr>
        <w:t>Data Kasus Terorisme di Indonesia  Tahun 2000-2017</w:t>
      </w:r>
    </w:p>
    <w:tbl>
      <w:tblPr>
        <w:tblStyle w:val="KisiTabel"/>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
        <w:gridCol w:w="2485"/>
        <w:gridCol w:w="3119"/>
        <w:gridCol w:w="2026"/>
      </w:tblGrid>
      <w:tr w:rsidR="00191387" w:rsidRPr="00270DFB" w14:paraId="7DFA84B9" w14:textId="77777777">
        <w:trPr>
          <w:trHeight w:hRule="exact" w:val="425"/>
          <w:jc w:val="center"/>
        </w:trPr>
        <w:tc>
          <w:tcPr>
            <w:tcW w:w="541" w:type="dxa"/>
            <w:tcBorders>
              <w:top w:val="single" w:sz="4" w:space="0" w:color="auto"/>
              <w:bottom w:val="single" w:sz="4" w:space="0" w:color="auto"/>
            </w:tcBorders>
          </w:tcPr>
          <w:p w14:paraId="278D6D13" w14:textId="77777777" w:rsidR="00191387" w:rsidRPr="00270DFB" w:rsidRDefault="00191387" w:rsidP="006112ED">
            <w:pPr>
              <w:jc w:val="both"/>
              <w:rPr>
                <w:rFonts w:ascii="Garamond" w:hAnsi="Garamond"/>
                <w:b/>
                <w:sz w:val="22"/>
                <w:szCs w:val="22"/>
              </w:rPr>
            </w:pPr>
            <w:r w:rsidRPr="00270DFB">
              <w:rPr>
                <w:rFonts w:ascii="Garamond" w:hAnsi="Garamond"/>
                <w:b/>
                <w:sz w:val="22"/>
                <w:szCs w:val="22"/>
              </w:rPr>
              <w:t>No.</w:t>
            </w:r>
          </w:p>
        </w:tc>
        <w:tc>
          <w:tcPr>
            <w:tcW w:w="2485" w:type="dxa"/>
            <w:tcBorders>
              <w:top w:val="single" w:sz="4" w:space="0" w:color="auto"/>
              <w:bottom w:val="single" w:sz="4" w:space="0" w:color="auto"/>
            </w:tcBorders>
          </w:tcPr>
          <w:p w14:paraId="779E27C6" w14:textId="77777777" w:rsidR="00191387" w:rsidRPr="00270DFB" w:rsidRDefault="00191387" w:rsidP="006112ED">
            <w:pPr>
              <w:jc w:val="both"/>
              <w:rPr>
                <w:rFonts w:ascii="Garamond" w:hAnsi="Garamond"/>
                <w:b/>
                <w:sz w:val="22"/>
                <w:szCs w:val="22"/>
              </w:rPr>
            </w:pPr>
            <w:r w:rsidRPr="00270DFB">
              <w:rPr>
                <w:rFonts w:ascii="Garamond" w:hAnsi="Garamond"/>
                <w:b/>
                <w:sz w:val="22"/>
                <w:szCs w:val="22"/>
              </w:rPr>
              <w:t>Waktu</w:t>
            </w:r>
          </w:p>
        </w:tc>
        <w:tc>
          <w:tcPr>
            <w:tcW w:w="3119" w:type="dxa"/>
            <w:tcBorders>
              <w:top w:val="single" w:sz="4" w:space="0" w:color="auto"/>
              <w:bottom w:val="single" w:sz="4" w:space="0" w:color="auto"/>
            </w:tcBorders>
          </w:tcPr>
          <w:p w14:paraId="0968C7C6" w14:textId="77777777" w:rsidR="00191387" w:rsidRPr="00270DFB" w:rsidRDefault="00191387" w:rsidP="006112ED">
            <w:pPr>
              <w:jc w:val="both"/>
              <w:rPr>
                <w:rFonts w:ascii="Garamond" w:hAnsi="Garamond"/>
                <w:b/>
                <w:sz w:val="22"/>
                <w:szCs w:val="22"/>
              </w:rPr>
            </w:pPr>
            <w:r w:rsidRPr="00270DFB">
              <w:rPr>
                <w:rFonts w:ascii="Garamond" w:hAnsi="Garamond"/>
                <w:b/>
                <w:sz w:val="22"/>
                <w:szCs w:val="22"/>
              </w:rPr>
              <w:t>Kejadian Terorisme</w:t>
            </w:r>
          </w:p>
        </w:tc>
        <w:tc>
          <w:tcPr>
            <w:tcW w:w="2026" w:type="dxa"/>
            <w:tcBorders>
              <w:top w:val="single" w:sz="4" w:space="0" w:color="auto"/>
              <w:bottom w:val="single" w:sz="4" w:space="0" w:color="auto"/>
            </w:tcBorders>
          </w:tcPr>
          <w:p w14:paraId="13C4BFB0" w14:textId="77777777" w:rsidR="00191387" w:rsidRPr="00270DFB" w:rsidRDefault="00191387" w:rsidP="006112ED">
            <w:pPr>
              <w:jc w:val="both"/>
              <w:rPr>
                <w:rFonts w:ascii="Garamond" w:hAnsi="Garamond"/>
                <w:b/>
                <w:sz w:val="22"/>
                <w:szCs w:val="22"/>
              </w:rPr>
            </w:pPr>
            <w:r w:rsidRPr="00270DFB">
              <w:rPr>
                <w:rFonts w:ascii="Garamond" w:hAnsi="Garamond"/>
                <w:b/>
                <w:sz w:val="22"/>
                <w:szCs w:val="22"/>
              </w:rPr>
              <w:t>Korban</w:t>
            </w:r>
          </w:p>
        </w:tc>
      </w:tr>
      <w:tr w:rsidR="00191387" w:rsidRPr="00270DFB" w14:paraId="5AD5A88B" w14:textId="77777777">
        <w:trPr>
          <w:trHeight w:hRule="exact" w:val="597"/>
          <w:jc w:val="center"/>
        </w:trPr>
        <w:tc>
          <w:tcPr>
            <w:tcW w:w="541" w:type="dxa"/>
            <w:tcBorders>
              <w:top w:val="single" w:sz="4" w:space="0" w:color="auto"/>
              <w:bottom w:val="single" w:sz="4" w:space="0" w:color="auto"/>
              <w:right w:val="nil"/>
            </w:tcBorders>
          </w:tcPr>
          <w:p w14:paraId="0EC2997B" w14:textId="77777777" w:rsidR="00191387" w:rsidRPr="00270DFB" w:rsidRDefault="00191387" w:rsidP="006112ED">
            <w:pPr>
              <w:jc w:val="both"/>
              <w:rPr>
                <w:rFonts w:ascii="Garamond" w:hAnsi="Garamond"/>
                <w:sz w:val="22"/>
                <w:szCs w:val="22"/>
              </w:rPr>
            </w:pPr>
            <w:r w:rsidRPr="00270DFB">
              <w:rPr>
                <w:rFonts w:ascii="Garamond" w:hAnsi="Garamond"/>
                <w:sz w:val="22"/>
                <w:szCs w:val="22"/>
              </w:rPr>
              <w:t>1.</w:t>
            </w:r>
          </w:p>
        </w:tc>
        <w:tc>
          <w:tcPr>
            <w:tcW w:w="2485" w:type="dxa"/>
            <w:tcBorders>
              <w:top w:val="single" w:sz="4" w:space="0" w:color="auto"/>
              <w:left w:val="nil"/>
              <w:bottom w:val="single" w:sz="4" w:space="0" w:color="auto"/>
              <w:right w:val="nil"/>
            </w:tcBorders>
          </w:tcPr>
          <w:p w14:paraId="5A86C94A" w14:textId="77777777" w:rsidR="00191387" w:rsidRPr="00270DFB" w:rsidRDefault="00191387" w:rsidP="006112ED">
            <w:pPr>
              <w:jc w:val="both"/>
              <w:rPr>
                <w:rFonts w:ascii="Garamond" w:hAnsi="Garamond"/>
                <w:sz w:val="22"/>
                <w:szCs w:val="22"/>
              </w:rPr>
            </w:pPr>
            <w:r w:rsidRPr="00270DFB">
              <w:rPr>
                <w:rFonts w:ascii="Garamond" w:hAnsi="Garamond"/>
                <w:sz w:val="22"/>
                <w:szCs w:val="22"/>
              </w:rPr>
              <w:t>Bulan Agustus Tahun 2000</w:t>
            </w:r>
          </w:p>
        </w:tc>
        <w:tc>
          <w:tcPr>
            <w:tcW w:w="3119" w:type="dxa"/>
            <w:tcBorders>
              <w:top w:val="single" w:sz="4" w:space="0" w:color="auto"/>
              <w:left w:val="nil"/>
              <w:bottom w:val="single" w:sz="4" w:space="0" w:color="auto"/>
              <w:right w:val="nil"/>
            </w:tcBorders>
          </w:tcPr>
          <w:p w14:paraId="7FE51244" w14:textId="77777777" w:rsidR="00191387" w:rsidRPr="00270DFB" w:rsidRDefault="00191387" w:rsidP="006112ED">
            <w:pPr>
              <w:jc w:val="both"/>
              <w:rPr>
                <w:rFonts w:ascii="Garamond" w:hAnsi="Garamond"/>
                <w:sz w:val="22"/>
                <w:szCs w:val="22"/>
              </w:rPr>
            </w:pPr>
            <w:r w:rsidRPr="00270DFB">
              <w:rPr>
                <w:rFonts w:ascii="Garamond" w:hAnsi="Garamond"/>
                <w:sz w:val="22"/>
                <w:szCs w:val="22"/>
              </w:rPr>
              <w:t xml:space="preserve">Peledakan Bom di Kedubes </w:t>
            </w:r>
            <w:proofErr w:type="spellStart"/>
            <w:r w:rsidRPr="00270DFB">
              <w:rPr>
                <w:rFonts w:ascii="Garamond" w:hAnsi="Garamond"/>
                <w:sz w:val="22"/>
                <w:szCs w:val="22"/>
              </w:rPr>
              <w:t>Filiphina</w:t>
            </w:r>
            <w:proofErr w:type="spellEnd"/>
          </w:p>
        </w:tc>
        <w:tc>
          <w:tcPr>
            <w:tcW w:w="2026" w:type="dxa"/>
            <w:tcBorders>
              <w:top w:val="single" w:sz="4" w:space="0" w:color="auto"/>
              <w:left w:val="nil"/>
              <w:bottom w:val="single" w:sz="4" w:space="0" w:color="auto"/>
            </w:tcBorders>
          </w:tcPr>
          <w:p w14:paraId="11FABA9C" w14:textId="77777777" w:rsidR="00191387" w:rsidRPr="00270DFB" w:rsidRDefault="00191387" w:rsidP="006112ED">
            <w:pPr>
              <w:jc w:val="both"/>
              <w:rPr>
                <w:rFonts w:ascii="Garamond" w:hAnsi="Garamond"/>
                <w:sz w:val="22"/>
                <w:szCs w:val="22"/>
              </w:rPr>
            </w:pPr>
            <w:r w:rsidRPr="00270DFB">
              <w:rPr>
                <w:rFonts w:ascii="Garamond" w:hAnsi="Garamond"/>
                <w:sz w:val="22"/>
                <w:szCs w:val="22"/>
              </w:rPr>
              <w:t>2 tewas, 21 luka-luka</w:t>
            </w:r>
          </w:p>
        </w:tc>
      </w:tr>
      <w:tr w:rsidR="00191387" w:rsidRPr="00270DFB" w14:paraId="7BC70B30" w14:textId="77777777">
        <w:trPr>
          <w:trHeight w:hRule="exact" w:val="661"/>
          <w:jc w:val="center"/>
        </w:trPr>
        <w:tc>
          <w:tcPr>
            <w:tcW w:w="541" w:type="dxa"/>
            <w:tcBorders>
              <w:top w:val="single" w:sz="4" w:space="0" w:color="auto"/>
              <w:bottom w:val="single" w:sz="4" w:space="0" w:color="auto"/>
              <w:right w:val="nil"/>
            </w:tcBorders>
          </w:tcPr>
          <w:p w14:paraId="51AFCD56" w14:textId="77777777" w:rsidR="00191387" w:rsidRPr="00270DFB" w:rsidRDefault="00191387" w:rsidP="006112ED">
            <w:pPr>
              <w:jc w:val="both"/>
              <w:rPr>
                <w:rFonts w:ascii="Garamond" w:hAnsi="Garamond"/>
                <w:sz w:val="22"/>
                <w:szCs w:val="22"/>
              </w:rPr>
            </w:pPr>
            <w:r w:rsidRPr="00270DFB">
              <w:rPr>
                <w:rFonts w:ascii="Garamond" w:hAnsi="Garamond"/>
                <w:sz w:val="22"/>
                <w:szCs w:val="22"/>
              </w:rPr>
              <w:t>2.</w:t>
            </w:r>
          </w:p>
        </w:tc>
        <w:tc>
          <w:tcPr>
            <w:tcW w:w="2485" w:type="dxa"/>
            <w:tcBorders>
              <w:top w:val="single" w:sz="4" w:space="0" w:color="auto"/>
              <w:left w:val="nil"/>
              <w:bottom w:val="single" w:sz="4" w:space="0" w:color="auto"/>
              <w:right w:val="nil"/>
            </w:tcBorders>
          </w:tcPr>
          <w:p w14:paraId="60654B36" w14:textId="77777777" w:rsidR="00191387" w:rsidRPr="00270DFB" w:rsidRDefault="00191387" w:rsidP="006112ED">
            <w:pPr>
              <w:jc w:val="both"/>
              <w:rPr>
                <w:rFonts w:ascii="Garamond" w:hAnsi="Garamond"/>
                <w:sz w:val="22"/>
                <w:szCs w:val="22"/>
              </w:rPr>
            </w:pPr>
            <w:r w:rsidRPr="00270DFB">
              <w:rPr>
                <w:rFonts w:ascii="Garamond" w:hAnsi="Garamond"/>
                <w:sz w:val="22"/>
                <w:szCs w:val="22"/>
              </w:rPr>
              <w:t>Bulan September Tahun 2000</w:t>
            </w:r>
          </w:p>
        </w:tc>
        <w:tc>
          <w:tcPr>
            <w:tcW w:w="3119" w:type="dxa"/>
            <w:tcBorders>
              <w:top w:val="single" w:sz="4" w:space="0" w:color="auto"/>
              <w:left w:val="nil"/>
              <w:bottom w:val="single" w:sz="4" w:space="0" w:color="auto"/>
              <w:right w:val="nil"/>
            </w:tcBorders>
          </w:tcPr>
          <w:p w14:paraId="290330D5" w14:textId="77777777" w:rsidR="00191387" w:rsidRPr="00270DFB" w:rsidRDefault="00191387" w:rsidP="006112ED">
            <w:pPr>
              <w:jc w:val="both"/>
              <w:rPr>
                <w:rFonts w:ascii="Garamond" w:hAnsi="Garamond"/>
                <w:sz w:val="22"/>
                <w:szCs w:val="22"/>
              </w:rPr>
            </w:pPr>
            <w:r w:rsidRPr="00270DFB">
              <w:rPr>
                <w:rFonts w:ascii="Garamond" w:hAnsi="Garamond"/>
                <w:sz w:val="22"/>
                <w:szCs w:val="22"/>
              </w:rPr>
              <w:t>Peledakan bom di lantai parkir Bursa Efek Jakarta (BEJ)</w:t>
            </w:r>
          </w:p>
        </w:tc>
        <w:tc>
          <w:tcPr>
            <w:tcW w:w="2026" w:type="dxa"/>
            <w:tcBorders>
              <w:top w:val="single" w:sz="4" w:space="0" w:color="auto"/>
              <w:left w:val="nil"/>
              <w:bottom w:val="single" w:sz="4" w:space="0" w:color="auto"/>
            </w:tcBorders>
          </w:tcPr>
          <w:p w14:paraId="7A752987" w14:textId="77777777" w:rsidR="00191387" w:rsidRPr="00270DFB" w:rsidRDefault="00191387" w:rsidP="006112ED">
            <w:pPr>
              <w:jc w:val="both"/>
              <w:rPr>
                <w:rFonts w:ascii="Garamond" w:hAnsi="Garamond"/>
                <w:sz w:val="22"/>
                <w:szCs w:val="22"/>
              </w:rPr>
            </w:pPr>
            <w:r w:rsidRPr="00270DFB">
              <w:rPr>
                <w:rFonts w:ascii="Garamond" w:hAnsi="Garamond"/>
                <w:sz w:val="22"/>
                <w:szCs w:val="22"/>
              </w:rPr>
              <w:t>10 tewas, 90 luka-luka</w:t>
            </w:r>
          </w:p>
        </w:tc>
      </w:tr>
    </w:tbl>
    <w:p w14:paraId="1E05270D" w14:textId="77777777" w:rsidR="00191387" w:rsidRPr="00270DFB" w:rsidRDefault="00191387" w:rsidP="006112ED">
      <w:pPr>
        <w:spacing w:after="0" w:line="240" w:lineRule="auto"/>
        <w:jc w:val="both"/>
        <w:rPr>
          <w:rFonts w:ascii="Garamond" w:hAnsi="Garamond"/>
          <w:b/>
          <w:sz w:val="24"/>
          <w:szCs w:val="24"/>
          <w:lang w:val="id-ID"/>
        </w:rPr>
      </w:pPr>
      <w:r w:rsidRPr="00270DFB">
        <w:rPr>
          <w:rFonts w:ascii="Garamond" w:hAnsi="Garamond"/>
          <w:b/>
          <w:sz w:val="24"/>
          <w:szCs w:val="24"/>
          <w:lang w:val="id-ID"/>
        </w:rPr>
        <w:t>Sumber : Liputan6 SCTV</w:t>
      </w:r>
    </w:p>
    <w:p w14:paraId="46B7E5E1" w14:textId="77777777" w:rsidR="00191387" w:rsidRPr="00270DFB" w:rsidRDefault="00191387" w:rsidP="006112ED">
      <w:pPr>
        <w:spacing w:after="0" w:line="240" w:lineRule="auto"/>
        <w:jc w:val="both"/>
        <w:rPr>
          <w:rFonts w:ascii="Garamond" w:hAnsi="Garamond"/>
          <w:bCs/>
          <w:sz w:val="24"/>
          <w:szCs w:val="24"/>
          <w:lang w:val="id-ID"/>
        </w:rPr>
      </w:pPr>
    </w:p>
    <w:p w14:paraId="17FABF82" w14:textId="77777777" w:rsidR="00191387" w:rsidRPr="00270DFB" w:rsidRDefault="00191387" w:rsidP="006112ED">
      <w:pPr>
        <w:spacing w:after="0" w:line="240" w:lineRule="auto"/>
        <w:jc w:val="both"/>
        <w:rPr>
          <w:rFonts w:ascii="Garamond" w:hAnsi="Garamond"/>
          <w:bCs/>
          <w:sz w:val="24"/>
          <w:szCs w:val="24"/>
          <w:lang w:val="id-ID"/>
        </w:rPr>
      </w:pPr>
    </w:p>
    <w:p w14:paraId="09919EBE" w14:textId="77777777" w:rsidR="00191387" w:rsidRPr="00270DFB" w:rsidRDefault="00191387" w:rsidP="006112ED">
      <w:pPr>
        <w:spacing w:after="0" w:line="240" w:lineRule="auto"/>
        <w:jc w:val="both"/>
        <w:rPr>
          <w:rFonts w:ascii="Garamond" w:hAnsi="Garamond"/>
          <w:bCs/>
          <w:sz w:val="24"/>
          <w:szCs w:val="24"/>
          <w:lang w:val="id-ID"/>
        </w:rPr>
      </w:pPr>
      <w:r w:rsidRPr="00270DFB">
        <w:rPr>
          <w:rFonts w:ascii="Garamond" w:hAnsi="Garamond"/>
          <w:bCs/>
          <w:sz w:val="24"/>
          <w:szCs w:val="24"/>
          <w:lang w:val="id-ID"/>
        </w:rPr>
        <w:t xml:space="preserve">Apabila menggunakan gambar dalam tulisannya, maka gambar harus beresolusi tinggi dan tidak pecah ketika dicetak. </w:t>
      </w:r>
    </w:p>
    <w:p w14:paraId="3283A190" w14:textId="77777777" w:rsidR="00191387" w:rsidRPr="00270DFB" w:rsidRDefault="00191387" w:rsidP="006112ED">
      <w:pPr>
        <w:spacing w:after="0" w:line="240" w:lineRule="auto"/>
        <w:rPr>
          <w:rFonts w:ascii="Garamond" w:hAnsi="Garamond"/>
          <w:sz w:val="24"/>
          <w:szCs w:val="24"/>
          <w:lang w:val="id-ID"/>
        </w:rPr>
      </w:pPr>
      <w:r w:rsidRPr="00270DFB">
        <w:rPr>
          <w:rFonts w:ascii="Garamond" w:hAnsi="Garamond"/>
          <w:sz w:val="24"/>
          <w:szCs w:val="24"/>
          <w:lang w:val="id-ID"/>
        </w:rPr>
        <w:t>Contoh gambar:</w:t>
      </w:r>
    </w:p>
    <w:p w14:paraId="7ED9D02D" w14:textId="4305EF3F" w:rsidR="00191387" w:rsidRPr="00270DFB" w:rsidRDefault="009E0C4C" w:rsidP="006112ED">
      <w:pPr>
        <w:spacing w:after="0" w:line="240" w:lineRule="auto"/>
        <w:jc w:val="center"/>
        <w:rPr>
          <w:rFonts w:ascii="Garamond" w:hAnsi="Garamond"/>
          <w:sz w:val="24"/>
          <w:szCs w:val="24"/>
          <w:lang w:val="id-ID"/>
        </w:rPr>
      </w:pPr>
      <w:r w:rsidRPr="00270DFB">
        <w:rPr>
          <w:rFonts w:ascii="Garamond" w:hAnsi="Garamond"/>
          <w:noProof/>
          <w:sz w:val="24"/>
          <w:szCs w:val="24"/>
          <w:lang w:val="id-ID" w:eastAsia="en-AU"/>
        </w:rPr>
        <mc:AlternateContent>
          <mc:Choice Requires="wps">
            <w:drawing>
              <wp:inline distT="0" distB="0" distL="0" distR="0" wp14:anchorId="0FE1CA33" wp14:editId="6416BBCD">
                <wp:extent cx="1753235" cy="782320"/>
                <wp:effectExtent l="9525" t="9525" r="8890" b="8255"/>
                <wp:docPr id="74565732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235" cy="782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64B416" id="Rectangle 1" o:spid="_x0000_s1026" style="width:138.05pt;height:6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">
                <w10:anchorlock/>
              </v:rect>
            </w:pict>
          </mc:Fallback>
        </mc:AlternateContent>
      </w:r>
    </w:p>
    <w:p w14:paraId="05143767" w14:textId="77777777" w:rsidR="00191387" w:rsidRPr="00270DFB" w:rsidRDefault="00191387" w:rsidP="006112ED">
      <w:pPr>
        <w:spacing w:after="0" w:line="240" w:lineRule="auto"/>
        <w:jc w:val="center"/>
        <w:rPr>
          <w:rFonts w:ascii="Garamond" w:hAnsi="Garamond"/>
          <w:lang w:val="id-ID"/>
        </w:rPr>
      </w:pPr>
      <w:r w:rsidRPr="00270DFB">
        <w:rPr>
          <w:rFonts w:ascii="Garamond" w:hAnsi="Garamond"/>
          <w:iCs/>
          <w:lang w:val="id-ID"/>
        </w:rPr>
        <w:t>Gambar 1</w:t>
      </w:r>
      <w:r w:rsidRPr="00270DFB">
        <w:rPr>
          <w:rFonts w:ascii="Garamond" w:hAnsi="Garamond"/>
          <w:i/>
          <w:lang w:val="id-ID"/>
        </w:rPr>
        <w:t xml:space="preserve"> (no. gambar, dimiringkan)</w:t>
      </w:r>
      <w:r w:rsidRPr="00270DFB">
        <w:rPr>
          <w:rFonts w:ascii="Garamond" w:hAnsi="Garamond"/>
          <w:lang w:val="id-ID"/>
        </w:rPr>
        <w:t>. Keterangan gambar (</w:t>
      </w:r>
      <w:proofErr w:type="spellStart"/>
      <w:r w:rsidRPr="00270DFB">
        <w:rPr>
          <w:rFonts w:ascii="Garamond" w:hAnsi="Garamond"/>
          <w:i/>
          <w:lang w:val="id-ID"/>
        </w:rPr>
        <w:t>Sentence</w:t>
      </w:r>
      <w:proofErr w:type="spellEnd"/>
      <w:r w:rsidRPr="00270DFB">
        <w:rPr>
          <w:rFonts w:ascii="Garamond" w:hAnsi="Garamond"/>
          <w:i/>
          <w:lang w:val="id-ID"/>
        </w:rPr>
        <w:t xml:space="preserve"> </w:t>
      </w:r>
      <w:proofErr w:type="spellStart"/>
      <w:r w:rsidRPr="00270DFB">
        <w:rPr>
          <w:rFonts w:ascii="Garamond" w:hAnsi="Garamond"/>
          <w:i/>
          <w:lang w:val="id-ID"/>
        </w:rPr>
        <w:t>case</w:t>
      </w:r>
      <w:proofErr w:type="spellEnd"/>
      <w:r w:rsidRPr="00270DFB">
        <w:rPr>
          <w:rFonts w:ascii="Garamond" w:hAnsi="Garamond"/>
          <w:lang w:val="id-ID"/>
        </w:rPr>
        <w:t>).</w:t>
      </w:r>
    </w:p>
    <w:p w14:paraId="739E1101" w14:textId="77777777" w:rsidR="00191387" w:rsidRPr="00270DFB" w:rsidRDefault="00191387" w:rsidP="006112ED">
      <w:pPr>
        <w:spacing w:after="0" w:line="240" w:lineRule="auto"/>
        <w:jc w:val="both"/>
        <w:rPr>
          <w:rFonts w:ascii="Garamond" w:hAnsi="Garamond"/>
          <w:bCs/>
          <w:sz w:val="24"/>
          <w:szCs w:val="24"/>
          <w:lang w:val="id-ID"/>
        </w:rPr>
      </w:pPr>
    </w:p>
    <w:p w14:paraId="11FF421C" w14:textId="77777777" w:rsidR="00191387" w:rsidRPr="00270DFB" w:rsidRDefault="00191387" w:rsidP="006112ED">
      <w:pPr>
        <w:spacing w:after="0" w:line="240" w:lineRule="auto"/>
        <w:jc w:val="both"/>
        <w:rPr>
          <w:rFonts w:ascii="Garamond" w:hAnsi="Garamond"/>
          <w:bCs/>
          <w:sz w:val="24"/>
          <w:szCs w:val="24"/>
          <w:lang w:val="id-ID"/>
        </w:rPr>
      </w:pPr>
      <w:r w:rsidRPr="00270DFB">
        <w:rPr>
          <w:rFonts w:ascii="Garamond" w:hAnsi="Garamond"/>
          <w:bCs/>
          <w:sz w:val="24"/>
          <w:szCs w:val="24"/>
          <w:lang w:val="id-ID"/>
        </w:rPr>
        <w:t xml:space="preserve">Instrumen pendukung seperti tabel dan gambar harus pula disertai dengan analisis atau penjelasan mengenai instrumen tersebut dan relevansinya dengan tulisan penulis. </w:t>
      </w:r>
    </w:p>
    <w:p w14:paraId="16632A8A" w14:textId="77777777" w:rsidR="009E0C4C" w:rsidRPr="00270DFB" w:rsidRDefault="009E0C4C" w:rsidP="006112ED">
      <w:pPr>
        <w:spacing w:after="0" w:line="240" w:lineRule="auto"/>
        <w:jc w:val="both"/>
        <w:rPr>
          <w:rFonts w:ascii="Garamond" w:hAnsi="Garamond"/>
          <w:bCs/>
          <w:sz w:val="24"/>
          <w:szCs w:val="24"/>
          <w:lang w:val="id-ID"/>
        </w:rPr>
      </w:pPr>
    </w:p>
    <w:p w14:paraId="2FC36EAE" w14:textId="77777777" w:rsidR="009E0C4C" w:rsidRPr="00270DFB" w:rsidRDefault="009E0C4C" w:rsidP="009E0C4C">
      <w:pPr>
        <w:spacing w:after="0" w:line="240" w:lineRule="auto"/>
        <w:jc w:val="both"/>
        <w:rPr>
          <w:rFonts w:ascii="Garamond" w:hAnsi="Garamond"/>
          <w:bCs/>
          <w:sz w:val="24"/>
          <w:szCs w:val="24"/>
          <w:lang w:val="id-ID"/>
        </w:rPr>
      </w:pPr>
      <w:proofErr w:type="spellStart"/>
      <w:r w:rsidRPr="00270DFB">
        <w:rPr>
          <w:rFonts w:ascii="Garamond" w:hAnsi="Garamond"/>
          <w:b/>
          <w:sz w:val="24"/>
          <w:szCs w:val="24"/>
          <w:lang w:val="id-ID"/>
        </w:rPr>
        <w:t>Discussion</w:t>
      </w:r>
      <w:proofErr w:type="spellEnd"/>
      <w:r w:rsidRPr="00270DFB">
        <w:rPr>
          <w:rFonts w:ascii="Garamond" w:hAnsi="Garamond"/>
          <w:b/>
          <w:sz w:val="24"/>
          <w:szCs w:val="24"/>
          <w:lang w:val="id-ID"/>
        </w:rPr>
        <w:t xml:space="preserve"> 1</w:t>
      </w:r>
      <w:r w:rsidRPr="00270DFB">
        <w:rPr>
          <w:rFonts w:ascii="Garamond" w:hAnsi="Garamond"/>
          <w:bCs/>
          <w:sz w:val="24"/>
          <w:szCs w:val="24"/>
          <w:lang w:val="id-ID"/>
        </w:rPr>
        <w:t xml:space="preserve"> [</w:t>
      </w:r>
      <w:proofErr w:type="spellStart"/>
      <w:r w:rsidRPr="00270DFB">
        <w:rPr>
          <w:rFonts w:ascii="Garamond" w:hAnsi="Garamond"/>
          <w:bCs/>
          <w:sz w:val="24"/>
          <w:szCs w:val="24"/>
          <w:lang w:val="id-ID"/>
        </w:rPr>
        <w:t>Typed</w:t>
      </w:r>
      <w:proofErr w:type="spellEnd"/>
      <w:r w:rsidRPr="00270DFB">
        <w:rPr>
          <w:rFonts w:ascii="Garamond" w:hAnsi="Garamond"/>
          <w:bCs/>
          <w:sz w:val="24"/>
          <w:szCs w:val="24"/>
          <w:lang w:val="id-ID"/>
        </w:rPr>
        <w:t xml:space="preserve"> in </w:t>
      </w:r>
      <w:proofErr w:type="spellStart"/>
      <w:r w:rsidRPr="00270DFB">
        <w:rPr>
          <w:rFonts w:ascii="Garamond" w:hAnsi="Garamond"/>
          <w:bCs/>
          <w:sz w:val="24"/>
          <w:szCs w:val="24"/>
          <w:lang w:val="id-ID"/>
        </w:rPr>
        <w:t>Garamond</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Left</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Bold</w:t>
      </w:r>
      <w:proofErr w:type="spellEnd"/>
      <w:r w:rsidRPr="00270DFB">
        <w:rPr>
          <w:rFonts w:ascii="Garamond" w:hAnsi="Garamond"/>
          <w:bCs/>
          <w:sz w:val="24"/>
          <w:szCs w:val="24"/>
          <w:lang w:val="id-ID"/>
        </w:rPr>
        <w:t>, 12pt]</w:t>
      </w:r>
    </w:p>
    <w:p w14:paraId="7779E8F7" w14:textId="77777777" w:rsidR="009E0C4C" w:rsidRPr="00270DFB" w:rsidRDefault="009E0C4C" w:rsidP="009E0C4C">
      <w:pPr>
        <w:spacing w:after="0" w:line="240" w:lineRule="auto"/>
        <w:jc w:val="both"/>
        <w:rPr>
          <w:rFonts w:ascii="Garamond" w:hAnsi="Garamond"/>
          <w:bCs/>
          <w:sz w:val="24"/>
          <w:szCs w:val="24"/>
          <w:lang w:val="id-ID"/>
        </w:rPr>
      </w:pPr>
      <w:r w:rsidRPr="00270DFB">
        <w:rPr>
          <w:rFonts w:ascii="Garamond" w:hAnsi="Garamond"/>
          <w:bCs/>
          <w:sz w:val="24"/>
          <w:szCs w:val="24"/>
          <w:lang w:val="id-ID"/>
        </w:rPr>
        <w:t xml:space="preserve">The </w:t>
      </w:r>
      <w:proofErr w:type="spellStart"/>
      <w:r w:rsidRPr="00270DFB">
        <w:rPr>
          <w:rFonts w:ascii="Garamond" w:hAnsi="Garamond"/>
          <w:bCs/>
          <w:sz w:val="24"/>
          <w:szCs w:val="24"/>
          <w:lang w:val="id-ID"/>
        </w:rPr>
        <w:t>results</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and</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discussion</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contain</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research</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findings</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based</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on</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field</w:t>
      </w:r>
      <w:proofErr w:type="spellEnd"/>
      <w:r w:rsidRPr="00270DFB">
        <w:rPr>
          <w:rFonts w:ascii="Garamond" w:hAnsi="Garamond"/>
          <w:bCs/>
          <w:sz w:val="24"/>
          <w:szCs w:val="24"/>
          <w:lang w:val="id-ID"/>
        </w:rPr>
        <w:t xml:space="preserve"> data </w:t>
      </w:r>
      <w:proofErr w:type="spellStart"/>
      <w:r w:rsidRPr="00270DFB">
        <w:rPr>
          <w:rFonts w:ascii="Garamond" w:hAnsi="Garamond"/>
          <w:bCs/>
          <w:sz w:val="24"/>
          <w:szCs w:val="24"/>
          <w:lang w:val="id-ID"/>
        </w:rPr>
        <w:t>obtained</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through</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questionnaires</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surveys</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documents</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interviews</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observations</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and</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other</w:t>
      </w:r>
      <w:proofErr w:type="spellEnd"/>
      <w:r w:rsidRPr="00270DFB">
        <w:rPr>
          <w:rFonts w:ascii="Garamond" w:hAnsi="Garamond"/>
          <w:bCs/>
          <w:sz w:val="24"/>
          <w:szCs w:val="24"/>
          <w:lang w:val="id-ID"/>
        </w:rPr>
        <w:t xml:space="preserve"> data </w:t>
      </w:r>
      <w:proofErr w:type="spellStart"/>
      <w:r w:rsidRPr="00270DFB">
        <w:rPr>
          <w:rFonts w:ascii="Garamond" w:hAnsi="Garamond"/>
          <w:bCs/>
          <w:sz w:val="24"/>
          <w:szCs w:val="24"/>
          <w:lang w:val="id-ID"/>
        </w:rPr>
        <w:t>collection</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techniques</w:t>
      </w:r>
      <w:proofErr w:type="spellEnd"/>
      <w:r w:rsidRPr="00270DFB">
        <w:rPr>
          <w:rFonts w:ascii="Garamond" w:hAnsi="Garamond"/>
          <w:bCs/>
          <w:sz w:val="24"/>
          <w:szCs w:val="24"/>
          <w:lang w:val="id-ID"/>
        </w:rPr>
        <w:t xml:space="preserve">. The </w:t>
      </w:r>
      <w:proofErr w:type="spellStart"/>
      <w:r w:rsidRPr="00270DFB">
        <w:rPr>
          <w:rFonts w:ascii="Garamond" w:hAnsi="Garamond"/>
          <w:bCs/>
          <w:sz w:val="24"/>
          <w:szCs w:val="24"/>
          <w:lang w:val="id-ID"/>
        </w:rPr>
        <w:t>research</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findings</w:t>
      </w:r>
      <w:proofErr w:type="spellEnd"/>
      <w:r w:rsidRPr="00270DFB">
        <w:rPr>
          <w:rFonts w:ascii="Garamond" w:hAnsi="Garamond"/>
          <w:bCs/>
          <w:sz w:val="24"/>
          <w:szCs w:val="24"/>
          <w:lang w:val="id-ID"/>
        </w:rPr>
        <w:t xml:space="preserve"> are </w:t>
      </w:r>
      <w:proofErr w:type="spellStart"/>
      <w:r w:rsidRPr="00270DFB">
        <w:rPr>
          <w:rFonts w:ascii="Garamond" w:hAnsi="Garamond"/>
          <w:bCs/>
          <w:sz w:val="24"/>
          <w:szCs w:val="24"/>
          <w:lang w:val="id-ID"/>
        </w:rPr>
        <w:t>analyzed</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through</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interpretation</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and</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synthesis</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using</w:t>
      </w:r>
      <w:proofErr w:type="spellEnd"/>
      <w:r w:rsidRPr="00270DFB">
        <w:rPr>
          <w:rFonts w:ascii="Garamond" w:hAnsi="Garamond"/>
          <w:bCs/>
          <w:sz w:val="24"/>
          <w:szCs w:val="24"/>
          <w:lang w:val="id-ID"/>
        </w:rPr>
        <w:t xml:space="preserve"> a </w:t>
      </w:r>
      <w:proofErr w:type="spellStart"/>
      <w:r w:rsidRPr="00270DFB">
        <w:rPr>
          <w:rFonts w:ascii="Garamond" w:hAnsi="Garamond"/>
          <w:bCs/>
          <w:sz w:val="24"/>
          <w:szCs w:val="24"/>
          <w:lang w:val="id-ID"/>
        </w:rPr>
        <w:t>specific</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theory</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which</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may</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also</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be</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derived</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from</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the</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author's</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own</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thinking</w:t>
      </w:r>
      <w:proofErr w:type="spellEnd"/>
      <w:r w:rsidRPr="00270DFB">
        <w:rPr>
          <w:rFonts w:ascii="Garamond" w:hAnsi="Garamond"/>
          <w:bCs/>
          <w:sz w:val="24"/>
          <w:szCs w:val="24"/>
          <w:lang w:val="id-ID"/>
        </w:rPr>
        <w:t>).</w:t>
      </w:r>
    </w:p>
    <w:p w14:paraId="1AEB512E" w14:textId="77777777" w:rsidR="009E0C4C" w:rsidRPr="00270DFB" w:rsidRDefault="009E0C4C" w:rsidP="009E0C4C">
      <w:pPr>
        <w:spacing w:after="0" w:line="240" w:lineRule="auto"/>
        <w:jc w:val="both"/>
        <w:rPr>
          <w:rFonts w:ascii="Garamond" w:hAnsi="Garamond"/>
          <w:bCs/>
          <w:sz w:val="24"/>
          <w:szCs w:val="24"/>
          <w:lang w:val="id-ID"/>
        </w:rPr>
      </w:pPr>
      <w:proofErr w:type="spellStart"/>
      <w:r w:rsidRPr="00270DFB">
        <w:rPr>
          <w:rFonts w:ascii="Garamond" w:hAnsi="Garamond"/>
          <w:bCs/>
          <w:sz w:val="24"/>
          <w:szCs w:val="24"/>
          <w:lang w:val="id-ID"/>
        </w:rPr>
        <w:t>This</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section</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can</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be</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supplemented</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with</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tables</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to</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provide</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further</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explanation</w:t>
      </w:r>
      <w:proofErr w:type="spellEnd"/>
      <w:r w:rsidRPr="00270DFB">
        <w:rPr>
          <w:rFonts w:ascii="Garamond" w:hAnsi="Garamond"/>
          <w:bCs/>
          <w:sz w:val="24"/>
          <w:szCs w:val="24"/>
          <w:lang w:val="id-ID"/>
        </w:rPr>
        <w:t xml:space="preserve">. The </w:t>
      </w:r>
      <w:proofErr w:type="spellStart"/>
      <w:r w:rsidRPr="00270DFB">
        <w:rPr>
          <w:rFonts w:ascii="Garamond" w:hAnsi="Garamond"/>
          <w:bCs/>
          <w:sz w:val="24"/>
          <w:szCs w:val="24"/>
          <w:lang w:val="id-ID"/>
        </w:rPr>
        <w:t>results</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and</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discussion</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should</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be</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written</w:t>
      </w:r>
      <w:proofErr w:type="spellEnd"/>
      <w:r w:rsidRPr="00270DFB">
        <w:rPr>
          <w:rFonts w:ascii="Garamond" w:hAnsi="Garamond"/>
          <w:bCs/>
          <w:sz w:val="24"/>
          <w:szCs w:val="24"/>
          <w:lang w:val="id-ID"/>
        </w:rPr>
        <w:t xml:space="preserve"> in </w:t>
      </w:r>
      <w:proofErr w:type="spellStart"/>
      <w:r w:rsidRPr="00270DFB">
        <w:rPr>
          <w:rFonts w:ascii="Garamond" w:hAnsi="Garamond"/>
          <w:bCs/>
          <w:sz w:val="24"/>
          <w:szCs w:val="24"/>
          <w:lang w:val="id-ID"/>
        </w:rPr>
        <w:t>Garamond</w:t>
      </w:r>
      <w:proofErr w:type="spellEnd"/>
      <w:r w:rsidRPr="00270DFB">
        <w:rPr>
          <w:rFonts w:ascii="Garamond" w:hAnsi="Garamond"/>
          <w:bCs/>
          <w:sz w:val="24"/>
          <w:szCs w:val="24"/>
          <w:lang w:val="id-ID"/>
        </w:rPr>
        <w:t xml:space="preserve"> 12 </w:t>
      </w:r>
      <w:proofErr w:type="spellStart"/>
      <w:r w:rsidRPr="00270DFB">
        <w:rPr>
          <w:rFonts w:ascii="Garamond" w:hAnsi="Garamond"/>
          <w:bCs/>
          <w:sz w:val="24"/>
          <w:szCs w:val="24"/>
          <w:lang w:val="id-ID"/>
        </w:rPr>
        <w:t>font</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with</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straight</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margins</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and</w:t>
      </w:r>
      <w:proofErr w:type="spellEnd"/>
      <w:r w:rsidRPr="00270DFB">
        <w:rPr>
          <w:rFonts w:ascii="Garamond" w:hAnsi="Garamond"/>
          <w:bCs/>
          <w:sz w:val="24"/>
          <w:szCs w:val="24"/>
          <w:lang w:val="id-ID"/>
        </w:rPr>
        <w:t xml:space="preserve"> 0-point top </w:t>
      </w:r>
      <w:proofErr w:type="spellStart"/>
      <w:r w:rsidRPr="00270DFB">
        <w:rPr>
          <w:rFonts w:ascii="Garamond" w:hAnsi="Garamond"/>
          <w:bCs/>
          <w:sz w:val="24"/>
          <w:szCs w:val="24"/>
          <w:lang w:val="id-ID"/>
        </w:rPr>
        <w:t>and</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bottom</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spacing</w:t>
      </w:r>
      <w:proofErr w:type="spellEnd"/>
      <w:r w:rsidRPr="00270DFB">
        <w:rPr>
          <w:rFonts w:ascii="Garamond" w:hAnsi="Garamond"/>
          <w:bCs/>
          <w:sz w:val="24"/>
          <w:szCs w:val="24"/>
          <w:lang w:val="id-ID"/>
        </w:rPr>
        <w:t>.</w:t>
      </w:r>
    </w:p>
    <w:p w14:paraId="50961884" w14:textId="77777777" w:rsidR="009E0C4C" w:rsidRPr="00270DFB" w:rsidRDefault="009E0C4C" w:rsidP="009E0C4C">
      <w:pPr>
        <w:spacing w:after="0" w:line="240" w:lineRule="auto"/>
        <w:jc w:val="both"/>
        <w:rPr>
          <w:rFonts w:ascii="Garamond" w:hAnsi="Garamond"/>
          <w:bCs/>
          <w:sz w:val="24"/>
          <w:szCs w:val="24"/>
          <w:lang w:val="id-ID"/>
        </w:rPr>
      </w:pPr>
      <w:r w:rsidRPr="00270DFB">
        <w:rPr>
          <w:rFonts w:ascii="Garamond" w:hAnsi="Garamond"/>
          <w:bCs/>
          <w:sz w:val="24"/>
          <w:szCs w:val="24"/>
          <w:lang w:val="id-ID"/>
        </w:rPr>
        <w:t xml:space="preserve">The </w:t>
      </w:r>
      <w:proofErr w:type="spellStart"/>
      <w:r w:rsidRPr="00270DFB">
        <w:rPr>
          <w:rFonts w:ascii="Garamond" w:hAnsi="Garamond"/>
          <w:bCs/>
          <w:sz w:val="24"/>
          <w:szCs w:val="24"/>
          <w:lang w:val="id-ID"/>
        </w:rPr>
        <w:t>discussion</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should</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present</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the</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research</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results</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using</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accurate</w:t>
      </w:r>
      <w:proofErr w:type="spellEnd"/>
      <w:r w:rsidRPr="00270DFB">
        <w:rPr>
          <w:rFonts w:ascii="Garamond" w:hAnsi="Garamond"/>
          <w:bCs/>
          <w:sz w:val="24"/>
          <w:szCs w:val="24"/>
          <w:lang w:val="id-ID"/>
        </w:rPr>
        <w:t xml:space="preserve"> data. </w:t>
      </w:r>
      <w:proofErr w:type="spellStart"/>
      <w:r w:rsidRPr="00270DFB">
        <w:rPr>
          <w:rFonts w:ascii="Garamond" w:hAnsi="Garamond"/>
          <w:bCs/>
          <w:sz w:val="24"/>
          <w:szCs w:val="24"/>
          <w:lang w:val="id-ID"/>
        </w:rPr>
        <w:t>Authors</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must</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follow</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the</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space</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provided</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by</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the</w:t>
      </w:r>
      <w:proofErr w:type="spellEnd"/>
      <w:r w:rsidRPr="00270DFB">
        <w:rPr>
          <w:rFonts w:ascii="Garamond" w:hAnsi="Garamond"/>
          <w:bCs/>
          <w:sz w:val="24"/>
          <w:szCs w:val="24"/>
          <w:lang w:val="id-ID"/>
        </w:rPr>
        <w:t xml:space="preserve"> SAKINAH </w:t>
      </w:r>
      <w:proofErr w:type="spellStart"/>
      <w:r w:rsidRPr="00270DFB">
        <w:rPr>
          <w:rFonts w:ascii="Garamond" w:hAnsi="Garamond"/>
          <w:bCs/>
          <w:sz w:val="24"/>
          <w:szCs w:val="24"/>
          <w:lang w:val="id-ID"/>
        </w:rPr>
        <w:t>Journal</w:t>
      </w:r>
      <w:proofErr w:type="spellEnd"/>
      <w:r w:rsidRPr="00270DFB">
        <w:rPr>
          <w:rFonts w:ascii="Garamond" w:hAnsi="Garamond"/>
          <w:bCs/>
          <w:sz w:val="24"/>
          <w:szCs w:val="24"/>
          <w:lang w:val="id-ID"/>
        </w:rPr>
        <w:t xml:space="preserve">. The </w:t>
      </w:r>
      <w:proofErr w:type="spellStart"/>
      <w:r w:rsidRPr="00270DFB">
        <w:rPr>
          <w:rFonts w:ascii="Garamond" w:hAnsi="Garamond"/>
          <w:bCs/>
          <w:sz w:val="24"/>
          <w:szCs w:val="24"/>
          <w:lang w:val="id-ID"/>
        </w:rPr>
        <w:t>discussion</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should</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address</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the</w:t>
      </w:r>
      <w:proofErr w:type="spellEnd"/>
      <w:r w:rsidRPr="00270DFB">
        <w:rPr>
          <w:rFonts w:ascii="Garamond" w:hAnsi="Garamond"/>
          <w:bCs/>
          <w:sz w:val="24"/>
          <w:szCs w:val="24"/>
          <w:lang w:val="id-ID"/>
        </w:rPr>
        <w:t xml:space="preserve"> problem </w:t>
      </w:r>
      <w:proofErr w:type="spellStart"/>
      <w:r w:rsidRPr="00270DFB">
        <w:rPr>
          <w:rFonts w:ascii="Garamond" w:hAnsi="Garamond"/>
          <w:bCs/>
          <w:sz w:val="24"/>
          <w:szCs w:val="24"/>
          <w:lang w:val="id-ID"/>
        </w:rPr>
        <w:t>formulation</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outlined</w:t>
      </w:r>
      <w:proofErr w:type="spellEnd"/>
      <w:r w:rsidRPr="00270DFB">
        <w:rPr>
          <w:rFonts w:ascii="Garamond" w:hAnsi="Garamond"/>
          <w:bCs/>
          <w:sz w:val="24"/>
          <w:szCs w:val="24"/>
          <w:lang w:val="id-ID"/>
        </w:rPr>
        <w:t xml:space="preserve"> in </w:t>
      </w:r>
      <w:proofErr w:type="spellStart"/>
      <w:r w:rsidRPr="00270DFB">
        <w:rPr>
          <w:rFonts w:ascii="Garamond" w:hAnsi="Garamond"/>
          <w:bCs/>
          <w:sz w:val="24"/>
          <w:szCs w:val="24"/>
          <w:lang w:val="id-ID"/>
        </w:rPr>
        <w:t>the</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introduction</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This</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ensures</w:t>
      </w:r>
      <w:proofErr w:type="spellEnd"/>
      <w:r w:rsidRPr="00270DFB">
        <w:rPr>
          <w:rFonts w:ascii="Garamond" w:hAnsi="Garamond"/>
          <w:bCs/>
          <w:sz w:val="24"/>
          <w:szCs w:val="24"/>
          <w:lang w:val="id-ID"/>
        </w:rPr>
        <w:t xml:space="preserve"> a </w:t>
      </w:r>
      <w:proofErr w:type="spellStart"/>
      <w:r w:rsidRPr="00270DFB">
        <w:rPr>
          <w:rFonts w:ascii="Garamond" w:hAnsi="Garamond"/>
          <w:bCs/>
          <w:sz w:val="24"/>
          <w:szCs w:val="24"/>
          <w:lang w:val="id-ID"/>
        </w:rPr>
        <w:t>coherent</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structure</w:t>
      </w:r>
      <w:proofErr w:type="spellEnd"/>
      <w:r w:rsidRPr="00270DFB">
        <w:rPr>
          <w:rFonts w:ascii="Garamond" w:hAnsi="Garamond"/>
          <w:bCs/>
          <w:sz w:val="24"/>
          <w:szCs w:val="24"/>
          <w:lang w:val="id-ID"/>
        </w:rPr>
        <w:t>.</w:t>
      </w:r>
    </w:p>
    <w:p w14:paraId="293772BF" w14:textId="77777777" w:rsidR="009E0C4C" w:rsidRPr="00270DFB" w:rsidRDefault="009E0C4C" w:rsidP="009E0C4C">
      <w:pPr>
        <w:spacing w:after="0" w:line="240" w:lineRule="auto"/>
        <w:jc w:val="both"/>
        <w:rPr>
          <w:rFonts w:ascii="Garamond" w:hAnsi="Garamond"/>
          <w:bCs/>
          <w:sz w:val="24"/>
          <w:szCs w:val="24"/>
          <w:lang w:val="id-ID"/>
        </w:rPr>
      </w:pPr>
    </w:p>
    <w:p w14:paraId="0AB0A789" w14:textId="4F39C75A" w:rsidR="009E0C4C" w:rsidRPr="00270DFB" w:rsidRDefault="009E0C4C" w:rsidP="009E0C4C">
      <w:pPr>
        <w:spacing w:after="0" w:line="240" w:lineRule="auto"/>
        <w:jc w:val="both"/>
        <w:rPr>
          <w:rFonts w:ascii="Garamond" w:hAnsi="Garamond"/>
          <w:bCs/>
          <w:sz w:val="24"/>
          <w:szCs w:val="24"/>
          <w:lang w:val="id-ID"/>
        </w:rPr>
      </w:pPr>
      <w:r w:rsidRPr="00270DFB">
        <w:rPr>
          <w:rFonts w:ascii="Garamond" w:hAnsi="Garamond"/>
          <w:bCs/>
          <w:sz w:val="24"/>
          <w:szCs w:val="24"/>
          <w:lang w:val="id-ID"/>
        </w:rPr>
        <w:t xml:space="preserve">If </w:t>
      </w:r>
      <w:proofErr w:type="spellStart"/>
      <w:r w:rsidRPr="00270DFB">
        <w:rPr>
          <w:rFonts w:ascii="Garamond" w:hAnsi="Garamond"/>
          <w:bCs/>
          <w:sz w:val="24"/>
          <w:szCs w:val="24"/>
          <w:lang w:val="id-ID"/>
        </w:rPr>
        <w:t>authors</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use</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tables</w:t>
      </w:r>
      <w:proofErr w:type="spellEnd"/>
      <w:r w:rsidRPr="00270DFB">
        <w:rPr>
          <w:rFonts w:ascii="Garamond" w:hAnsi="Garamond"/>
          <w:bCs/>
          <w:sz w:val="24"/>
          <w:szCs w:val="24"/>
          <w:lang w:val="id-ID"/>
        </w:rPr>
        <w:t xml:space="preserve"> in </w:t>
      </w:r>
      <w:proofErr w:type="spellStart"/>
      <w:r w:rsidRPr="00270DFB">
        <w:rPr>
          <w:rFonts w:ascii="Garamond" w:hAnsi="Garamond"/>
          <w:bCs/>
          <w:sz w:val="24"/>
          <w:szCs w:val="24"/>
          <w:lang w:val="id-ID"/>
        </w:rPr>
        <w:t>their</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writing</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they</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should</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be</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numbered</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consecutively</w:t>
      </w:r>
      <w:proofErr w:type="spellEnd"/>
      <w:r w:rsidRPr="00270DFB">
        <w:rPr>
          <w:rFonts w:ascii="Garamond" w:hAnsi="Garamond"/>
          <w:bCs/>
          <w:sz w:val="24"/>
          <w:szCs w:val="24"/>
          <w:lang w:val="id-ID"/>
        </w:rPr>
        <w:t xml:space="preserve">. The </w:t>
      </w:r>
      <w:proofErr w:type="spellStart"/>
      <w:r w:rsidRPr="00270DFB">
        <w:rPr>
          <w:rFonts w:ascii="Garamond" w:hAnsi="Garamond"/>
          <w:bCs/>
          <w:sz w:val="24"/>
          <w:szCs w:val="24"/>
          <w:lang w:val="id-ID"/>
        </w:rPr>
        <w:t>table</w:t>
      </w:r>
      <w:proofErr w:type="spellEnd"/>
      <w:r w:rsidRPr="00270DFB">
        <w:rPr>
          <w:rFonts w:ascii="Garamond" w:hAnsi="Garamond"/>
          <w:bCs/>
          <w:sz w:val="24"/>
          <w:szCs w:val="24"/>
          <w:lang w:val="id-ID"/>
        </w:rPr>
        <w:t xml:space="preserve"> format </w:t>
      </w:r>
      <w:proofErr w:type="spellStart"/>
      <w:r w:rsidRPr="00270DFB">
        <w:rPr>
          <w:rFonts w:ascii="Garamond" w:hAnsi="Garamond"/>
          <w:bCs/>
          <w:sz w:val="24"/>
          <w:szCs w:val="24"/>
          <w:lang w:val="id-ID"/>
        </w:rPr>
        <w:t>is</w:t>
      </w:r>
      <w:proofErr w:type="spellEnd"/>
      <w:r w:rsidRPr="00270DFB">
        <w:rPr>
          <w:rFonts w:ascii="Garamond" w:hAnsi="Garamond"/>
          <w:bCs/>
          <w:sz w:val="24"/>
          <w:szCs w:val="24"/>
          <w:lang w:val="id-ID"/>
        </w:rPr>
        <w:t xml:space="preserve"> as </w:t>
      </w:r>
      <w:proofErr w:type="spellStart"/>
      <w:r w:rsidRPr="00270DFB">
        <w:rPr>
          <w:rFonts w:ascii="Garamond" w:hAnsi="Garamond"/>
          <w:bCs/>
          <w:sz w:val="24"/>
          <w:szCs w:val="24"/>
          <w:lang w:val="id-ID"/>
        </w:rPr>
        <w:t>follows</w:t>
      </w:r>
      <w:proofErr w:type="spellEnd"/>
      <w:r w:rsidRPr="00270DFB">
        <w:rPr>
          <w:rFonts w:ascii="Garamond" w:hAnsi="Garamond"/>
          <w:bCs/>
          <w:sz w:val="24"/>
          <w:szCs w:val="24"/>
          <w:lang w:val="id-ID"/>
        </w:rPr>
        <w:t>:</w:t>
      </w:r>
    </w:p>
    <w:p w14:paraId="75CED191" w14:textId="77777777" w:rsidR="009E0C4C" w:rsidRPr="00270DFB" w:rsidRDefault="009E0C4C" w:rsidP="009E0C4C">
      <w:pPr>
        <w:spacing w:after="0" w:line="240" w:lineRule="auto"/>
        <w:jc w:val="both"/>
        <w:rPr>
          <w:rFonts w:ascii="Garamond" w:hAnsi="Garamond"/>
          <w:bCs/>
          <w:sz w:val="24"/>
          <w:szCs w:val="24"/>
          <w:lang w:val="id-ID"/>
        </w:rPr>
      </w:pPr>
    </w:p>
    <w:p w14:paraId="37F9FDCF" w14:textId="77777777" w:rsidR="009E0C4C" w:rsidRPr="00270DFB" w:rsidRDefault="009E0C4C" w:rsidP="009E0C4C">
      <w:pPr>
        <w:spacing w:after="0" w:line="240" w:lineRule="auto"/>
        <w:jc w:val="center"/>
        <w:rPr>
          <w:rFonts w:ascii="Garamond" w:hAnsi="Garamond"/>
          <w:b/>
          <w:sz w:val="24"/>
          <w:szCs w:val="24"/>
          <w:lang w:val="id-ID"/>
        </w:rPr>
      </w:pPr>
      <w:proofErr w:type="spellStart"/>
      <w:r w:rsidRPr="00270DFB">
        <w:rPr>
          <w:rFonts w:ascii="Garamond" w:hAnsi="Garamond"/>
          <w:b/>
          <w:sz w:val="24"/>
          <w:szCs w:val="24"/>
          <w:lang w:val="id-ID"/>
        </w:rPr>
        <w:t>Table</w:t>
      </w:r>
      <w:proofErr w:type="spellEnd"/>
      <w:r w:rsidRPr="00270DFB">
        <w:rPr>
          <w:rFonts w:ascii="Garamond" w:hAnsi="Garamond"/>
          <w:b/>
          <w:sz w:val="24"/>
          <w:szCs w:val="24"/>
          <w:lang w:val="id-ID"/>
        </w:rPr>
        <w:t xml:space="preserve"> 1.</w:t>
      </w:r>
    </w:p>
    <w:p w14:paraId="3C849B02" w14:textId="0C8AC6D8" w:rsidR="009E0C4C" w:rsidRPr="00270DFB" w:rsidRDefault="009E0C4C" w:rsidP="009E0C4C">
      <w:pPr>
        <w:spacing w:after="0" w:line="240" w:lineRule="auto"/>
        <w:jc w:val="center"/>
        <w:rPr>
          <w:rFonts w:ascii="Garamond" w:hAnsi="Garamond"/>
          <w:b/>
          <w:sz w:val="24"/>
          <w:szCs w:val="24"/>
          <w:lang w:val="id-ID"/>
        </w:rPr>
      </w:pPr>
      <w:r w:rsidRPr="00270DFB">
        <w:rPr>
          <w:rFonts w:ascii="Garamond" w:hAnsi="Garamond"/>
          <w:b/>
          <w:sz w:val="24"/>
          <w:szCs w:val="24"/>
          <w:lang w:val="id-ID"/>
        </w:rPr>
        <w:t xml:space="preserve">Data </w:t>
      </w:r>
      <w:proofErr w:type="spellStart"/>
      <w:r w:rsidRPr="00270DFB">
        <w:rPr>
          <w:rFonts w:ascii="Garamond" w:hAnsi="Garamond"/>
          <w:b/>
          <w:sz w:val="24"/>
          <w:szCs w:val="24"/>
          <w:lang w:val="id-ID"/>
        </w:rPr>
        <w:t>on</w:t>
      </w:r>
      <w:proofErr w:type="spellEnd"/>
      <w:r w:rsidRPr="00270DFB">
        <w:rPr>
          <w:rFonts w:ascii="Garamond" w:hAnsi="Garamond"/>
          <w:b/>
          <w:sz w:val="24"/>
          <w:szCs w:val="24"/>
          <w:lang w:val="id-ID"/>
        </w:rPr>
        <w:t xml:space="preserve"> </w:t>
      </w:r>
      <w:proofErr w:type="spellStart"/>
      <w:r w:rsidRPr="00270DFB">
        <w:rPr>
          <w:rFonts w:ascii="Garamond" w:hAnsi="Garamond"/>
          <w:b/>
          <w:sz w:val="24"/>
          <w:szCs w:val="24"/>
          <w:lang w:val="id-ID"/>
        </w:rPr>
        <w:t>Terrorism</w:t>
      </w:r>
      <w:proofErr w:type="spellEnd"/>
      <w:r w:rsidRPr="00270DFB">
        <w:rPr>
          <w:rFonts w:ascii="Garamond" w:hAnsi="Garamond"/>
          <w:b/>
          <w:sz w:val="24"/>
          <w:szCs w:val="24"/>
          <w:lang w:val="id-ID"/>
        </w:rPr>
        <w:t xml:space="preserve"> </w:t>
      </w:r>
      <w:proofErr w:type="spellStart"/>
      <w:r w:rsidRPr="00270DFB">
        <w:rPr>
          <w:rFonts w:ascii="Garamond" w:hAnsi="Garamond"/>
          <w:b/>
          <w:sz w:val="24"/>
          <w:szCs w:val="24"/>
          <w:lang w:val="id-ID"/>
        </w:rPr>
        <w:t>Cases</w:t>
      </w:r>
      <w:proofErr w:type="spellEnd"/>
      <w:r w:rsidRPr="00270DFB">
        <w:rPr>
          <w:rFonts w:ascii="Garamond" w:hAnsi="Garamond"/>
          <w:b/>
          <w:sz w:val="24"/>
          <w:szCs w:val="24"/>
          <w:lang w:val="id-ID"/>
        </w:rPr>
        <w:t xml:space="preserve"> in Indonesia, 2000-2017</w:t>
      </w:r>
    </w:p>
    <w:tbl>
      <w:tblPr>
        <w:tblStyle w:val="KisiTabel"/>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
        <w:gridCol w:w="2485"/>
        <w:gridCol w:w="3119"/>
        <w:gridCol w:w="2026"/>
      </w:tblGrid>
      <w:tr w:rsidR="009E0C4C" w:rsidRPr="00270DFB" w14:paraId="3EC22F06" w14:textId="77777777" w:rsidTr="009E0C4C">
        <w:trPr>
          <w:trHeight w:hRule="exact" w:val="425"/>
          <w:jc w:val="center"/>
        </w:trPr>
        <w:tc>
          <w:tcPr>
            <w:tcW w:w="574" w:type="dxa"/>
            <w:tcBorders>
              <w:top w:val="single" w:sz="4" w:space="0" w:color="auto"/>
              <w:bottom w:val="single" w:sz="4" w:space="0" w:color="auto"/>
            </w:tcBorders>
          </w:tcPr>
          <w:p w14:paraId="7A5DA308" w14:textId="77777777" w:rsidR="009E0C4C" w:rsidRPr="00270DFB" w:rsidRDefault="009E0C4C" w:rsidP="00561B3D">
            <w:pPr>
              <w:jc w:val="both"/>
              <w:rPr>
                <w:rFonts w:ascii="Garamond" w:hAnsi="Garamond"/>
                <w:b/>
                <w:sz w:val="22"/>
                <w:szCs w:val="22"/>
              </w:rPr>
            </w:pPr>
            <w:r w:rsidRPr="00270DFB">
              <w:rPr>
                <w:rFonts w:ascii="Garamond" w:hAnsi="Garamond"/>
                <w:b/>
                <w:sz w:val="22"/>
                <w:szCs w:val="22"/>
              </w:rPr>
              <w:t>No.</w:t>
            </w:r>
          </w:p>
        </w:tc>
        <w:tc>
          <w:tcPr>
            <w:tcW w:w="2485" w:type="dxa"/>
            <w:tcBorders>
              <w:top w:val="single" w:sz="4" w:space="0" w:color="auto"/>
              <w:bottom w:val="single" w:sz="4" w:space="0" w:color="auto"/>
            </w:tcBorders>
          </w:tcPr>
          <w:p w14:paraId="754472A6" w14:textId="2E5C0670" w:rsidR="009E0C4C" w:rsidRPr="00270DFB" w:rsidRDefault="009E0C4C" w:rsidP="00561B3D">
            <w:pPr>
              <w:jc w:val="both"/>
              <w:rPr>
                <w:rFonts w:ascii="Garamond" w:hAnsi="Garamond"/>
                <w:b/>
                <w:sz w:val="22"/>
                <w:szCs w:val="22"/>
              </w:rPr>
            </w:pPr>
            <w:proofErr w:type="spellStart"/>
            <w:r w:rsidRPr="00270DFB">
              <w:rPr>
                <w:rFonts w:ascii="Garamond" w:hAnsi="Garamond"/>
                <w:b/>
                <w:sz w:val="22"/>
                <w:szCs w:val="22"/>
              </w:rPr>
              <w:t>Time</w:t>
            </w:r>
            <w:proofErr w:type="spellEnd"/>
          </w:p>
        </w:tc>
        <w:tc>
          <w:tcPr>
            <w:tcW w:w="3119" w:type="dxa"/>
            <w:tcBorders>
              <w:top w:val="single" w:sz="4" w:space="0" w:color="auto"/>
              <w:bottom w:val="single" w:sz="4" w:space="0" w:color="auto"/>
            </w:tcBorders>
          </w:tcPr>
          <w:p w14:paraId="5DEF372D" w14:textId="22196A92" w:rsidR="009E0C4C" w:rsidRPr="00270DFB" w:rsidRDefault="009E0C4C" w:rsidP="00561B3D">
            <w:pPr>
              <w:jc w:val="both"/>
              <w:rPr>
                <w:rFonts w:ascii="Garamond" w:hAnsi="Garamond"/>
                <w:b/>
                <w:sz w:val="22"/>
                <w:szCs w:val="22"/>
              </w:rPr>
            </w:pPr>
            <w:proofErr w:type="spellStart"/>
            <w:r w:rsidRPr="00270DFB">
              <w:rPr>
                <w:rFonts w:ascii="Garamond" w:hAnsi="Garamond"/>
                <w:b/>
                <w:sz w:val="22"/>
                <w:szCs w:val="22"/>
              </w:rPr>
              <w:t>Terrorism</w:t>
            </w:r>
            <w:proofErr w:type="spellEnd"/>
            <w:r w:rsidRPr="00270DFB">
              <w:rPr>
                <w:rFonts w:ascii="Garamond" w:hAnsi="Garamond"/>
                <w:b/>
                <w:sz w:val="22"/>
                <w:szCs w:val="22"/>
              </w:rPr>
              <w:t xml:space="preserve"> </w:t>
            </w:r>
            <w:proofErr w:type="spellStart"/>
            <w:r w:rsidRPr="00270DFB">
              <w:rPr>
                <w:rFonts w:ascii="Garamond" w:hAnsi="Garamond"/>
                <w:b/>
                <w:sz w:val="22"/>
                <w:szCs w:val="22"/>
              </w:rPr>
              <w:t>Incident</w:t>
            </w:r>
            <w:proofErr w:type="spellEnd"/>
          </w:p>
        </w:tc>
        <w:tc>
          <w:tcPr>
            <w:tcW w:w="2026" w:type="dxa"/>
            <w:tcBorders>
              <w:top w:val="single" w:sz="4" w:space="0" w:color="auto"/>
              <w:bottom w:val="single" w:sz="4" w:space="0" w:color="auto"/>
            </w:tcBorders>
          </w:tcPr>
          <w:p w14:paraId="3D249057" w14:textId="5C0E4488" w:rsidR="009E0C4C" w:rsidRPr="00270DFB" w:rsidRDefault="009E0C4C" w:rsidP="00561B3D">
            <w:pPr>
              <w:jc w:val="both"/>
              <w:rPr>
                <w:rFonts w:ascii="Garamond" w:hAnsi="Garamond"/>
                <w:b/>
                <w:sz w:val="22"/>
                <w:szCs w:val="22"/>
              </w:rPr>
            </w:pPr>
            <w:proofErr w:type="spellStart"/>
            <w:r w:rsidRPr="00270DFB">
              <w:rPr>
                <w:rFonts w:ascii="Garamond" w:hAnsi="Garamond"/>
                <w:b/>
                <w:sz w:val="22"/>
                <w:szCs w:val="22"/>
              </w:rPr>
              <w:t>Victim</w:t>
            </w:r>
            <w:proofErr w:type="spellEnd"/>
          </w:p>
        </w:tc>
      </w:tr>
      <w:tr w:rsidR="009E0C4C" w:rsidRPr="00270DFB" w14:paraId="4ED7E210" w14:textId="77777777" w:rsidTr="009E0C4C">
        <w:trPr>
          <w:trHeight w:hRule="exact" w:val="597"/>
          <w:jc w:val="center"/>
        </w:trPr>
        <w:tc>
          <w:tcPr>
            <w:tcW w:w="574" w:type="dxa"/>
            <w:tcBorders>
              <w:top w:val="single" w:sz="4" w:space="0" w:color="auto"/>
              <w:bottom w:val="single" w:sz="4" w:space="0" w:color="auto"/>
              <w:right w:val="nil"/>
            </w:tcBorders>
          </w:tcPr>
          <w:p w14:paraId="3A92D5B7" w14:textId="77777777" w:rsidR="009E0C4C" w:rsidRPr="00270DFB" w:rsidRDefault="009E0C4C" w:rsidP="00561B3D">
            <w:pPr>
              <w:jc w:val="both"/>
              <w:rPr>
                <w:rFonts w:ascii="Garamond" w:hAnsi="Garamond"/>
                <w:sz w:val="22"/>
                <w:szCs w:val="22"/>
              </w:rPr>
            </w:pPr>
            <w:r w:rsidRPr="00270DFB">
              <w:rPr>
                <w:rFonts w:ascii="Garamond" w:hAnsi="Garamond"/>
                <w:sz w:val="22"/>
                <w:szCs w:val="22"/>
              </w:rPr>
              <w:lastRenderedPageBreak/>
              <w:t>1.</w:t>
            </w:r>
          </w:p>
        </w:tc>
        <w:tc>
          <w:tcPr>
            <w:tcW w:w="2485" w:type="dxa"/>
            <w:tcBorders>
              <w:top w:val="single" w:sz="4" w:space="0" w:color="auto"/>
              <w:left w:val="nil"/>
              <w:bottom w:val="single" w:sz="4" w:space="0" w:color="auto"/>
              <w:right w:val="nil"/>
            </w:tcBorders>
          </w:tcPr>
          <w:p w14:paraId="2E1DB3D5" w14:textId="77777777" w:rsidR="009E0C4C" w:rsidRPr="00270DFB" w:rsidRDefault="009E0C4C" w:rsidP="00561B3D">
            <w:pPr>
              <w:jc w:val="both"/>
              <w:rPr>
                <w:rFonts w:ascii="Garamond" w:hAnsi="Garamond"/>
                <w:sz w:val="22"/>
                <w:szCs w:val="22"/>
              </w:rPr>
            </w:pPr>
            <w:r w:rsidRPr="00270DFB">
              <w:rPr>
                <w:rFonts w:ascii="Garamond" w:hAnsi="Garamond"/>
                <w:sz w:val="22"/>
                <w:szCs w:val="22"/>
              </w:rPr>
              <w:t>Bulan Agustus Tahun 2000</w:t>
            </w:r>
          </w:p>
        </w:tc>
        <w:tc>
          <w:tcPr>
            <w:tcW w:w="3119" w:type="dxa"/>
            <w:tcBorders>
              <w:top w:val="single" w:sz="4" w:space="0" w:color="auto"/>
              <w:left w:val="nil"/>
              <w:bottom w:val="single" w:sz="4" w:space="0" w:color="auto"/>
              <w:right w:val="nil"/>
            </w:tcBorders>
          </w:tcPr>
          <w:p w14:paraId="4488D0DD" w14:textId="77777777" w:rsidR="009E0C4C" w:rsidRPr="00270DFB" w:rsidRDefault="009E0C4C" w:rsidP="00561B3D">
            <w:pPr>
              <w:jc w:val="both"/>
              <w:rPr>
                <w:rFonts w:ascii="Garamond" w:hAnsi="Garamond"/>
                <w:sz w:val="22"/>
                <w:szCs w:val="22"/>
              </w:rPr>
            </w:pPr>
            <w:r w:rsidRPr="00270DFB">
              <w:rPr>
                <w:rFonts w:ascii="Garamond" w:hAnsi="Garamond"/>
                <w:sz w:val="22"/>
                <w:szCs w:val="22"/>
              </w:rPr>
              <w:t xml:space="preserve">Peledakan Bom di Kedubes </w:t>
            </w:r>
            <w:proofErr w:type="spellStart"/>
            <w:r w:rsidRPr="00270DFB">
              <w:rPr>
                <w:rFonts w:ascii="Garamond" w:hAnsi="Garamond"/>
                <w:sz w:val="22"/>
                <w:szCs w:val="22"/>
              </w:rPr>
              <w:t>Filiphina</w:t>
            </w:r>
            <w:proofErr w:type="spellEnd"/>
          </w:p>
        </w:tc>
        <w:tc>
          <w:tcPr>
            <w:tcW w:w="2026" w:type="dxa"/>
            <w:tcBorders>
              <w:top w:val="single" w:sz="4" w:space="0" w:color="auto"/>
              <w:left w:val="nil"/>
              <w:bottom w:val="single" w:sz="4" w:space="0" w:color="auto"/>
            </w:tcBorders>
          </w:tcPr>
          <w:p w14:paraId="4FC189FF" w14:textId="77777777" w:rsidR="009E0C4C" w:rsidRPr="00270DFB" w:rsidRDefault="009E0C4C" w:rsidP="00561B3D">
            <w:pPr>
              <w:jc w:val="both"/>
              <w:rPr>
                <w:rFonts w:ascii="Garamond" w:hAnsi="Garamond"/>
                <w:sz w:val="22"/>
                <w:szCs w:val="22"/>
              </w:rPr>
            </w:pPr>
            <w:r w:rsidRPr="00270DFB">
              <w:rPr>
                <w:rFonts w:ascii="Garamond" w:hAnsi="Garamond"/>
                <w:sz w:val="22"/>
                <w:szCs w:val="22"/>
              </w:rPr>
              <w:t>2 tewas, 21 luka-luka</w:t>
            </w:r>
          </w:p>
        </w:tc>
      </w:tr>
      <w:tr w:rsidR="009E0C4C" w:rsidRPr="00270DFB" w14:paraId="71FA173B" w14:textId="77777777" w:rsidTr="009E0C4C">
        <w:trPr>
          <w:trHeight w:hRule="exact" w:val="661"/>
          <w:jc w:val="center"/>
        </w:trPr>
        <w:tc>
          <w:tcPr>
            <w:tcW w:w="574" w:type="dxa"/>
            <w:tcBorders>
              <w:top w:val="single" w:sz="4" w:space="0" w:color="auto"/>
              <w:bottom w:val="single" w:sz="4" w:space="0" w:color="auto"/>
              <w:right w:val="nil"/>
            </w:tcBorders>
          </w:tcPr>
          <w:p w14:paraId="4B086544" w14:textId="77777777" w:rsidR="009E0C4C" w:rsidRPr="00270DFB" w:rsidRDefault="009E0C4C" w:rsidP="00561B3D">
            <w:pPr>
              <w:jc w:val="both"/>
              <w:rPr>
                <w:rFonts w:ascii="Garamond" w:hAnsi="Garamond"/>
                <w:sz w:val="22"/>
                <w:szCs w:val="22"/>
              </w:rPr>
            </w:pPr>
            <w:r w:rsidRPr="00270DFB">
              <w:rPr>
                <w:rFonts w:ascii="Garamond" w:hAnsi="Garamond"/>
                <w:sz w:val="22"/>
                <w:szCs w:val="22"/>
              </w:rPr>
              <w:t>2.</w:t>
            </w:r>
          </w:p>
        </w:tc>
        <w:tc>
          <w:tcPr>
            <w:tcW w:w="2485" w:type="dxa"/>
            <w:tcBorders>
              <w:top w:val="single" w:sz="4" w:space="0" w:color="auto"/>
              <w:left w:val="nil"/>
              <w:bottom w:val="single" w:sz="4" w:space="0" w:color="auto"/>
              <w:right w:val="nil"/>
            </w:tcBorders>
          </w:tcPr>
          <w:p w14:paraId="1C21B94C" w14:textId="77777777" w:rsidR="009E0C4C" w:rsidRPr="00270DFB" w:rsidRDefault="009E0C4C" w:rsidP="00561B3D">
            <w:pPr>
              <w:jc w:val="both"/>
              <w:rPr>
                <w:rFonts w:ascii="Garamond" w:hAnsi="Garamond"/>
                <w:sz w:val="22"/>
                <w:szCs w:val="22"/>
              </w:rPr>
            </w:pPr>
            <w:r w:rsidRPr="00270DFB">
              <w:rPr>
                <w:rFonts w:ascii="Garamond" w:hAnsi="Garamond"/>
                <w:sz w:val="22"/>
                <w:szCs w:val="22"/>
              </w:rPr>
              <w:t>Bulan September Tahun 2000</w:t>
            </w:r>
          </w:p>
        </w:tc>
        <w:tc>
          <w:tcPr>
            <w:tcW w:w="3119" w:type="dxa"/>
            <w:tcBorders>
              <w:top w:val="single" w:sz="4" w:space="0" w:color="auto"/>
              <w:left w:val="nil"/>
              <w:bottom w:val="single" w:sz="4" w:space="0" w:color="auto"/>
              <w:right w:val="nil"/>
            </w:tcBorders>
          </w:tcPr>
          <w:p w14:paraId="54CE590C" w14:textId="77777777" w:rsidR="009E0C4C" w:rsidRPr="00270DFB" w:rsidRDefault="009E0C4C" w:rsidP="00561B3D">
            <w:pPr>
              <w:jc w:val="both"/>
              <w:rPr>
                <w:rFonts w:ascii="Garamond" w:hAnsi="Garamond"/>
                <w:sz w:val="22"/>
                <w:szCs w:val="22"/>
              </w:rPr>
            </w:pPr>
            <w:r w:rsidRPr="00270DFB">
              <w:rPr>
                <w:rFonts w:ascii="Garamond" w:hAnsi="Garamond"/>
                <w:sz w:val="22"/>
                <w:szCs w:val="22"/>
              </w:rPr>
              <w:t>Peledakan bom di lantai parkir Bursa Efek Jakarta (BEJ)</w:t>
            </w:r>
          </w:p>
        </w:tc>
        <w:tc>
          <w:tcPr>
            <w:tcW w:w="2026" w:type="dxa"/>
            <w:tcBorders>
              <w:top w:val="single" w:sz="4" w:space="0" w:color="auto"/>
              <w:left w:val="nil"/>
              <w:bottom w:val="single" w:sz="4" w:space="0" w:color="auto"/>
            </w:tcBorders>
          </w:tcPr>
          <w:p w14:paraId="0B3B034B" w14:textId="77777777" w:rsidR="009E0C4C" w:rsidRPr="00270DFB" w:rsidRDefault="009E0C4C" w:rsidP="00561B3D">
            <w:pPr>
              <w:jc w:val="both"/>
              <w:rPr>
                <w:rFonts w:ascii="Garamond" w:hAnsi="Garamond"/>
                <w:sz w:val="22"/>
                <w:szCs w:val="22"/>
              </w:rPr>
            </w:pPr>
            <w:r w:rsidRPr="00270DFB">
              <w:rPr>
                <w:rFonts w:ascii="Garamond" w:hAnsi="Garamond"/>
                <w:sz w:val="22"/>
                <w:szCs w:val="22"/>
              </w:rPr>
              <w:t>10 tewas, 90 luka-luka</w:t>
            </w:r>
          </w:p>
        </w:tc>
      </w:tr>
    </w:tbl>
    <w:p w14:paraId="74B602FD" w14:textId="77777777" w:rsidR="009E0C4C" w:rsidRPr="00270DFB" w:rsidRDefault="009E0C4C" w:rsidP="009E0C4C">
      <w:pPr>
        <w:spacing w:after="0" w:line="240" w:lineRule="auto"/>
        <w:ind w:firstLine="720"/>
        <w:jc w:val="both"/>
        <w:rPr>
          <w:rFonts w:ascii="Garamond" w:hAnsi="Garamond"/>
          <w:b/>
          <w:sz w:val="24"/>
          <w:szCs w:val="24"/>
          <w:lang w:val="id-ID"/>
        </w:rPr>
      </w:pPr>
      <w:r w:rsidRPr="00270DFB">
        <w:rPr>
          <w:rFonts w:ascii="Garamond" w:hAnsi="Garamond"/>
          <w:b/>
          <w:sz w:val="24"/>
          <w:szCs w:val="24"/>
          <w:lang w:val="id-ID"/>
        </w:rPr>
        <w:t>Sumber : Liputan6 SCTV</w:t>
      </w:r>
    </w:p>
    <w:p w14:paraId="32FDE816" w14:textId="77777777" w:rsidR="009E0C4C" w:rsidRPr="00270DFB" w:rsidRDefault="009E0C4C" w:rsidP="009E0C4C">
      <w:pPr>
        <w:spacing w:after="0" w:line="240" w:lineRule="auto"/>
        <w:jc w:val="both"/>
        <w:rPr>
          <w:rFonts w:ascii="Garamond" w:hAnsi="Garamond"/>
          <w:bCs/>
          <w:sz w:val="24"/>
          <w:szCs w:val="24"/>
          <w:lang w:val="id-ID"/>
        </w:rPr>
      </w:pPr>
    </w:p>
    <w:p w14:paraId="7E0EB933" w14:textId="77777777" w:rsidR="009E0C4C" w:rsidRPr="00270DFB" w:rsidRDefault="009E0C4C" w:rsidP="009E0C4C">
      <w:pPr>
        <w:spacing w:after="0" w:line="240" w:lineRule="auto"/>
        <w:jc w:val="both"/>
        <w:rPr>
          <w:rFonts w:ascii="Garamond" w:hAnsi="Garamond"/>
          <w:bCs/>
          <w:sz w:val="24"/>
          <w:szCs w:val="24"/>
          <w:lang w:val="id-ID"/>
        </w:rPr>
      </w:pPr>
      <w:r w:rsidRPr="00270DFB">
        <w:rPr>
          <w:rFonts w:ascii="Garamond" w:hAnsi="Garamond"/>
          <w:bCs/>
          <w:sz w:val="24"/>
          <w:szCs w:val="24"/>
          <w:lang w:val="id-ID"/>
        </w:rPr>
        <w:t xml:space="preserve">If </w:t>
      </w:r>
      <w:proofErr w:type="spellStart"/>
      <w:r w:rsidRPr="00270DFB">
        <w:rPr>
          <w:rFonts w:ascii="Garamond" w:hAnsi="Garamond"/>
          <w:bCs/>
          <w:sz w:val="24"/>
          <w:szCs w:val="24"/>
          <w:lang w:val="id-ID"/>
        </w:rPr>
        <w:t>you</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use</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images</w:t>
      </w:r>
      <w:proofErr w:type="spellEnd"/>
      <w:r w:rsidRPr="00270DFB">
        <w:rPr>
          <w:rFonts w:ascii="Garamond" w:hAnsi="Garamond"/>
          <w:bCs/>
          <w:sz w:val="24"/>
          <w:szCs w:val="24"/>
          <w:lang w:val="id-ID"/>
        </w:rPr>
        <w:t xml:space="preserve"> in </w:t>
      </w:r>
      <w:proofErr w:type="spellStart"/>
      <w:r w:rsidRPr="00270DFB">
        <w:rPr>
          <w:rFonts w:ascii="Garamond" w:hAnsi="Garamond"/>
          <w:bCs/>
          <w:sz w:val="24"/>
          <w:szCs w:val="24"/>
          <w:lang w:val="id-ID"/>
        </w:rPr>
        <w:t>your</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writing</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they</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must</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be</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high-resolution</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and</w:t>
      </w:r>
      <w:proofErr w:type="spellEnd"/>
      <w:r w:rsidRPr="00270DFB">
        <w:rPr>
          <w:rFonts w:ascii="Garamond" w:hAnsi="Garamond"/>
          <w:bCs/>
          <w:sz w:val="24"/>
          <w:szCs w:val="24"/>
          <w:lang w:val="id-ID"/>
        </w:rPr>
        <w:t xml:space="preserve"> not </w:t>
      </w:r>
      <w:proofErr w:type="spellStart"/>
      <w:r w:rsidRPr="00270DFB">
        <w:rPr>
          <w:rFonts w:ascii="Garamond" w:hAnsi="Garamond"/>
          <w:bCs/>
          <w:sz w:val="24"/>
          <w:szCs w:val="24"/>
          <w:lang w:val="id-ID"/>
        </w:rPr>
        <w:t>blurry</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when</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printed</w:t>
      </w:r>
      <w:proofErr w:type="spellEnd"/>
      <w:r w:rsidRPr="00270DFB">
        <w:rPr>
          <w:rFonts w:ascii="Garamond" w:hAnsi="Garamond"/>
          <w:bCs/>
          <w:sz w:val="24"/>
          <w:szCs w:val="24"/>
          <w:lang w:val="id-ID"/>
        </w:rPr>
        <w:t>.</w:t>
      </w:r>
    </w:p>
    <w:p w14:paraId="6B8D11A7" w14:textId="15E3D251" w:rsidR="009E0C4C" w:rsidRPr="00270DFB" w:rsidRDefault="009E0C4C" w:rsidP="009E0C4C">
      <w:pPr>
        <w:spacing w:after="0" w:line="240" w:lineRule="auto"/>
        <w:jc w:val="both"/>
        <w:rPr>
          <w:rFonts w:ascii="Garamond" w:hAnsi="Garamond"/>
          <w:bCs/>
          <w:sz w:val="24"/>
          <w:szCs w:val="24"/>
          <w:lang w:val="id-ID"/>
        </w:rPr>
      </w:pPr>
      <w:proofErr w:type="spellStart"/>
      <w:r w:rsidRPr="00270DFB">
        <w:rPr>
          <w:rFonts w:ascii="Garamond" w:hAnsi="Garamond"/>
          <w:bCs/>
          <w:sz w:val="24"/>
          <w:szCs w:val="24"/>
          <w:lang w:val="id-ID"/>
        </w:rPr>
        <w:t>Example</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image</w:t>
      </w:r>
      <w:proofErr w:type="spellEnd"/>
      <w:r w:rsidRPr="00270DFB">
        <w:rPr>
          <w:rFonts w:ascii="Garamond" w:hAnsi="Garamond"/>
          <w:bCs/>
          <w:sz w:val="24"/>
          <w:szCs w:val="24"/>
          <w:lang w:val="id-ID"/>
        </w:rPr>
        <w:t>:</w:t>
      </w:r>
    </w:p>
    <w:p w14:paraId="13CEE5B3" w14:textId="55E3FB05" w:rsidR="00191387" w:rsidRPr="00270DFB" w:rsidRDefault="009E0C4C" w:rsidP="009E0C4C">
      <w:pPr>
        <w:spacing w:after="0" w:line="240" w:lineRule="auto"/>
        <w:ind w:left="1440" w:firstLine="720"/>
        <w:jc w:val="both"/>
        <w:rPr>
          <w:rFonts w:ascii="Garamond" w:hAnsi="Garamond" w:cs="Cambria"/>
          <w:color w:val="000000"/>
          <w:sz w:val="24"/>
          <w:szCs w:val="24"/>
          <w:lang w:val="id-ID"/>
        </w:rPr>
      </w:pPr>
      <w:r w:rsidRPr="00270DFB">
        <w:rPr>
          <w:rFonts w:ascii="Garamond" w:hAnsi="Garamond"/>
          <w:noProof/>
          <w:sz w:val="24"/>
          <w:szCs w:val="24"/>
          <w:lang w:val="id-ID" w:eastAsia="en-AU"/>
        </w:rPr>
        <mc:AlternateContent>
          <mc:Choice Requires="wps">
            <w:drawing>
              <wp:inline distT="0" distB="0" distL="0" distR="0" wp14:anchorId="2621D9D1" wp14:editId="7BADE916">
                <wp:extent cx="1753235" cy="782320"/>
                <wp:effectExtent l="9525" t="9525" r="8890" b="8255"/>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235" cy="782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C019418" id="Rectangle 1" o:spid="_x0000_s1026" style="width:138.05pt;height:6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">
                <w10:anchorlock/>
              </v:rect>
            </w:pict>
          </mc:Fallback>
        </mc:AlternateContent>
      </w:r>
    </w:p>
    <w:p w14:paraId="1255E926" w14:textId="77777777" w:rsidR="009E0C4C" w:rsidRPr="00270DFB" w:rsidRDefault="009E0C4C" w:rsidP="009E0C4C">
      <w:pPr>
        <w:spacing w:after="0" w:line="240" w:lineRule="auto"/>
        <w:ind w:left="1440" w:firstLine="720"/>
        <w:jc w:val="both"/>
        <w:rPr>
          <w:rFonts w:ascii="Garamond" w:hAnsi="Garamond" w:cs="Cambria"/>
          <w:color w:val="000000"/>
          <w:sz w:val="24"/>
          <w:szCs w:val="24"/>
          <w:lang w:val="id-ID"/>
        </w:rPr>
      </w:pPr>
    </w:p>
    <w:p w14:paraId="57E0BF6F" w14:textId="2B0A035D" w:rsidR="009E0C4C" w:rsidRPr="00270DFB" w:rsidRDefault="009E0C4C" w:rsidP="009E0C4C">
      <w:pPr>
        <w:spacing w:after="0" w:line="240" w:lineRule="auto"/>
        <w:ind w:left="1440" w:firstLine="720"/>
        <w:jc w:val="both"/>
        <w:rPr>
          <w:rFonts w:ascii="Garamond" w:hAnsi="Garamond" w:cs="Cambria"/>
          <w:color w:val="000000"/>
          <w:sz w:val="24"/>
          <w:szCs w:val="24"/>
          <w:lang w:val="id-ID"/>
        </w:rPr>
      </w:pPr>
      <w:proofErr w:type="spellStart"/>
      <w:r w:rsidRPr="00270DFB">
        <w:rPr>
          <w:rFonts w:ascii="Garamond" w:hAnsi="Garamond" w:cs="Cambria"/>
          <w:color w:val="000000"/>
          <w:sz w:val="24"/>
          <w:szCs w:val="24"/>
          <w:lang w:val="id-ID"/>
        </w:rPr>
        <w:t>Figure</w:t>
      </w:r>
      <w:proofErr w:type="spellEnd"/>
      <w:r w:rsidRPr="00270DFB">
        <w:rPr>
          <w:rFonts w:ascii="Garamond" w:hAnsi="Garamond" w:cs="Cambria"/>
          <w:color w:val="000000"/>
          <w:sz w:val="24"/>
          <w:szCs w:val="24"/>
          <w:lang w:val="id-ID"/>
        </w:rPr>
        <w:t xml:space="preserve"> 1 (</w:t>
      </w:r>
      <w:proofErr w:type="spellStart"/>
      <w:r w:rsidRPr="00270DFB">
        <w:rPr>
          <w:rFonts w:ascii="Garamond" w:hAnsi="Garamond" w:cs="Cambria"/>
          <w:color w:val="000000"/>
          <w:sz w:val="24"/>
          <w:szCs w:val="24"/>
          <w:lang w:val="id-ID"/>
        </w:rPr>
        <w:t>figure</w:t>
      </w:r>
      <w:proofErr w:type="spellEnd"/>
      <w:r w:rsidRPr="00270DFB">
        <w:rPr>
          <w:rFonts w:ascii="Garamond" w:hAnsi="Garamond" w:cs="Cambria"/>
          <w:color w:val="000000"/>
          <w:sz w:val="24"/>
          <w:szCs w:val="24"/>
          <w:lang w:val="id-ID"/>
        </w:rPr>
        <w:t xml:space="preserve"> no., </w:t>
      </w:r>
      <w:proofErr w:type="spellStart"/>
      <w:r w:rsidRPr="00270DFB">
        <w:rPr>
          <w:rFonts w:ascii="Garamond" w:hAnsi="Garamond" w:cs="Cambria"/>
          <w:color w:val="000000"/>
          <w:sz w:val="24"/>
          <w:szCs w:val="24"/>
          <w:lang w:val="id-ID"/>
        </w:rPr>
        <w:t>italicized</w:t>
      </w:r>
      <w:proofErr w:type="spellEnd"/>
      <w:r w:rsidRPr="00270DFB">
        <w:rPr>
          <w:rFonts w:ascii="Garamond" w:hAnsi="Garamond" w:cs="Cambria"/>
          <w:color w:val="000000"/>
          <w:sz w:val="24"/>
          <w:szCs w:val="24"/>
          <w:lang w:val="id-ID"/>
        </w:rPr>
        <w:t xml:space="preserve">). </w:t>
      </w:r>
      <w:proofErr w:type="spellStart"/>
      <w:r w:rsidRPr="00270DFB">
        <w:rPr>
          <w:rFonts w:ascii="Garamond" w:hAnsi="Garamond" w:cs="Cambria"/>
          <w:color w:val="000000"/>
          <w:sz w:val="24"/>
          <w:szCs w:val="24"/>
          <w:lang w:val="id-ID"/>
        </w:rPr>
        <w:t>Image</w:t>
      </w:r>
      <w:proofErr w:type="spellEnd"/>
      <w:r w:rsidRPr="00270DFB">
        <w:rPr>
          <w:rFonts w:ascii="Garamond" w:hAnsi="Garamond" w:cs="Cambria"/>
          <w:color w:val="000000"/>
          <w:sz w:val="24"/>
          <w:szCs w:val="24"/>
          <w:lang w:val="id-ID"/>
        </w:rPr>
        <w:t xml:space="preserve"> </w:t>
      </w:r>
      <w:proofErr w:type="spellStart"/>
      <w:r w:rsidRPr="00270DFB">
        <w:rPr>
          <w:rFonts w:ascii="Garamond" w:hAnsi="Garamond" w:cs="Cambria"/>
          <w:color w:val="000000"/>
          <w:sz w:val="24"/>
          <w:szCs w:val="24"/>
          <w:lang w:val="id-ID"/>
        </w:rPr>
        <w:t>caption</w:t>
      </w:r>
      <w:proofErr w:type="spellEnd"/>
      <w:r w:rsidRPr="00270DFB">
        <w:rPr>
          <w:rFonts w:ascii="Garamond" w:hAnsi="Garamond" w:cs="Cambria"/>
          <w:color w:val="000000"/>
          <w:sz w:val="24"/>
          <w:szCs w:val="24"/>
          <w:lang w:val="id-ID"/>
        </w:rPr>
        <w:t xml:space="preserve"> (</w:t>
      </w:r>
      <w:proofErr w:type="spellStart"/>
      <w:r w:rsidRPr="00270DFB">
        <w:rPr>
          <w:rFonts w:ascii="Garamond" w:hAnsi="Garamond" w:cs="Cambria"/>
          <w:color w:val="000000"/>
          <w:sz w:val="24"/>
          <w:szCs w:val="24"/>
          <w:lang w:val="id-ID"/>
        </w:rPr>
        <w:t>Sentence</w:t>
      </w:r>
      <w:proofErr w:type="spellEnd"/>
      <w:r w:rsidRPr="00270DFB">
        <w:rPr>
          <w:rFonts w:ascii="Garamond" w:hAnsi="Garamond" w:cs="Cambria"/>
          <w:color w:val="000000"/>
          <w:sz w:val="24"/>
          <w:szCs w:val="24"/>
          <w:lang w:val="id-ID"/>
        </w:rPr>
        <w:t xml:space="preserve"> </w:t>
      </w:r>
      <w:proofErr w:type="spellStart"/>
      <w:r w:rsidRPr="00270DFB">
        <w:rPr>
          <w:rFonts w:ascii="Garamond" w:hAnsi="Garamond" w:cs="Cambria"/>
          <w:color w:val="000000"/>
          <w:sz w:val="24"/>
          <w:szCs w:val="24"/>
          <w:lang w:val="id-ID"/>
        </w:rPr>
        <w:t>case</w:t>
      </w:r>
      <w:proofErr w:type="spellEnd"/>
      <w:r w:rsidRPr="00270DFB">
        <w:rPr>
          <w:rFonts w:ascii="Garamond" w:hAnsi="Garamond" w:cs="Cambria"/>
          <w:color w:val="000000"/>
          <w:sz w:val="24"/>
          <w:szCs w:val="24"/>
          <w:lang w:val="id-ID"/>
        </w:rPr>
        <w:t>).</w:t>
      </w:r>
    </w:p>
    <w:p w14:paraId="46F14EA8" w14:textId="77777777" w:rsidR="009E0C4C" w:rsidRPr="00270DFB" w:rsidRDefault="009E0C4C" w:rsidP="009E0C4C">
      <w:pPr>
        <w:spacing w:after="0" w:line="240" w:lineRule="auto"/>
        <w:ind w:left="1440" w:firstLine="720"/>
        <w:jc w:val="both"/>
        <w:rPr>
          <w:rFonts w:ascii="Garamond" w:hAnsi="Garamond" w:cs="Cambria"/>
          <w:color w:val="000000"/>
          <w:sz w:val="24"/>
          <w:szCs w:val="24"/>
          <w:lang w:val="id-ID"/>
        </w:rPr>
      </w:pPr>
    </w:p>
    <w:p w14:paraId="2947C4AD" w14:textId="6AC168E5" w:rsidR="009E0C4C" w:rsidRPr="00270DFB" w:rsidRDefault="009E0C4C" w:rsidP="009E0C4C">
      <w:pPr>
        <w:spacing w:after="0" w:line="240" w:lineRule="auto"/>
        <w:jc w:val="both"/>
        <w:rPr>
          <w:rFonts w:ascii="Garamond" w:hAnsi="Garamond" w:cs="Cambria"/>
          <w:color w:val="000000"/>
          <w:sz w:val="24"/>
          <w:szCs w:val="24"/>
          <w:lang w:val="id-ID"/>
        </w:rPr>
      </w:pPr>
      <w:proofErr w:type="spellStart"/>
      <w:r w:rsidRPr="00270DFB">
        <w:rPr>
          <w:rFonts w:ascii="Garamond" w:hAnsi="Garamond" w:cs="Cambria"/>
          <w:color w:val="000000"/>
          <w:sz w:val="24"/>
          <w:szCs w:val="24"/>
          <w:lang w:val="id-ID"/>
        </w:rPr>
        <w:t>Supporting</w:t>
      </w:r>
      <w:proofErr w:type="spellEnd"/>
      <w:r w:rsidRPr="00270DFB">
        <w:rPr>
          <w:rFonts w:ascii="Garamond" w:hAnsi="Garamond" w:cs="Cambria"/>
          <w:color w:val="000000"/>
          <w:sz w:val="24"/>
          <w:szCs w:val="24"/>
          <w:lang w:val="id-ID"/>
        </w:rPr>
        <w:t xml:space="preserve"> </w:t>
      </w:r>
      <w:proofErr w:type="spellStart"/>
      <w:r w:rsidRPr="00270DFB">
        <w:rPr>
          <w:rFonts w:ascii="Garamond" w:hAnsi="Garamond" w:cs="Cambria"/>
          <w:color w:val="000000"/>
          <w:sz w:val="24"/>
          <w:szCs w:val="24"/>
          <w:lang w:val="id-ID"/>
        </w:rPr>
        <w:t>instruments</w:t>
      </w:r>
      <w:proofErr w:type="spellEnd"/>
      <w:r w:rsidRPr="00270DFB">
        <w:rPr>
          <w:rFonts w:ascii="Garamond" w:hAnsi="Garamond" w:cs="Cambria"/>
          <w:color w:val="000000"/>
          <w:sz w:val="24"/>
          <w:szCs w:val="24"/>
          <w:lang w:val="id-ID"/>
        </w:rPr>
        <w:t xml:space="preserve"> </w:t>
      </w:r>
      <w:proofErr w:type="spellStart"/>
      <w:r w:rsidRPr="00270DFB">
        <w:rPr>
          <w:rFonts w:ascii="Garamond" w:hAnsi="Garamond" w:cs="Cambria"/>
          <w:color w:val="000000"/>
          <w:sz w:val="24"/>
          <w:szCs w:val="24"/>
          <w:lang w:val="id-ID"/>
        </w:rPr>
        <w:t>such</w:t>
      </w:r>
      <w:proofErr w:type="spellEnd"/>
      <w:r w:rsidRPr="00270DFB">
        <w:rPr>
          <w:rFonts w:ascii="Garamond" w:hAnsi="Garamond" w:cs="Cambria"/>
          <w:color w:val="000000"/>
          <w:sz w:val="24"/>
          <w:szCs w:val="24"/>
          <w:lang w:val="id-ID"/>
        </w:rPr>
        <w:t xml:space="preserve"> as </w:t>
      </w:r>
      <w:proofErr w:type="spellStart"/>
      <w:r w:rsidRPr="00270DFB">
        <w:rPr>
          <w:rFonts w:ascii="Garamond" w:hAnsi="Garamond" w:cs="Cambria"/>
          <w:color w:val="000000"/>
          <w:sz w:val="24"/>
          <w:szCs w:val="24"/>
          <w:lang w:val="id-ID"/>
        </w:rPr>
        <w:t>tables</w:t>
      </w:r>
      <w:proofErr w:type="spellEnd"/>
      <w:r w:rsidRPr="00270DFB">
        <w:rPr>
          <w:rFonts w:ascii="Garamond" w:hAnsi="Garamond" w:cs="Cambria"/>
          <w:color w:val="000000"/>
          <w:sz w:val="24"/>
          <w:szCs w:val="24"/>
          <w:lang w:val="id-ID"/>
        </w:rPr>
        <w:t xml:space="preserve"> </w:t>
      </w:r>
      <w:proofErr w:type="spellStart"/>
      <w:r w:rsidRPr="00270DFB">
        <w:rPr>
          <w:rFonts w:ascii="Garamond" w:hAnsi="Garamond" w:cs="Cambria"/>
          <w:color w:val="000000"/>
          <w:sz w:val="24"/>
          <w:szCs w:val="24"/>
          <w:lang w:val="id-ID"/>
        </w:rPr>
        <w:t>and</w:t>
      </w:r>
      <w:proofErr w:type="spellEnd"/>
      <w:r w:rsidRPr="00270DFB">
        <w:rPr>
          <w:rFonts w:ascii="Garamond" w:hAnsi="Garamond" w:cs="Cambria"/>
          <w:color w:val="000000"/>
          <w:sz w:val="24"/>
          <w:szCs w:val="24"/>
          <w:lang w:val="id-ID"/>
        </w:rPr>
        <w:t xml:space="preserve"> </w:t>
      </w:r>
      <w:proofErr w:type="spellStart"/>
      <w:r w:rsidRPr="00270DFB">
        <w:rPr>
          <w:rFonts w:ascii="Garamond" w:hAnsi="Garamond" w:cs="Cambria"/>
          <w:color w:val="000000"/>
          <w:sz w:val="24"/>
          <w:szCs w:val="24"/>
          <w:lang w:val="id-ID"/>
        </w:rPr>
        <w:t>figures</w:t>
      </w:r>
      <w:proofErr w:type="spellEnd"/>
      <w:r w:rsidRPr="00270DFB">
        <w:rPr>
          <w:rFonts w:ascii="Garamond" w:hAnsi="Garamond" w:cs="Cambria"/>
          <w:color w:val="000000"/>
          <w:sz w:val="24"/>
          <w:szCs w:val="24"/>
          <w:lang w:val="id-ID"/>
        </w:rPr>
        <w:t xml:space="preserve"> </w:t>
      </w:r>
      <w:proofErr w:type="spellStart"/>
      <w:r w:rsidRPr="00270DFB">
        <w:rPr>
          <w:rFonts w:ascii="Garamond" w:hAnsi="Garamond" w:cs="Cambria"/>
          <w:color w:val="000000"/>
          <w:sz w:val="24"/>
          <w:szCs w:val="24"/>
          <w:lang w:val="id-ID"/>
        </w:rPr>
        <w:t>must</w:t>
      </w:r>
      <w:proofErr w:type="spellEnd"/>
      <w:r w:rsidRPr="00270DFB">
        <w:rPr>
          <w:rFonts w:ascii="Garamond" w:hAnsi="Garamond" w:cs="Cambria"/>
          <w:color w:val="000000"/>
          <w:sz w:val="24"/>
          <w:szCs w:val="24"/>
          <w:lang w:val="id-ID"/>
        </w:rPr>
        <w:t xml:space="preserve"> </w:t>
      </w:r>
      <w:proofErr w:type="spellStart"/>
      <w:r w:rsidRPr="00270DFB">
        <w:rPr>
          <w:rFonts w:ascii="Garamond" w:hAnsi="Garamond" w:cs="Cambria"/>
          <w:color w:val="000000"/>
          <w:sz w:val="24"/>
          <w:szCs w:val="24"/>
          <w:lang w:val="id-ID"/>
        </w:rPr>
        <w:t>also</w:t>
      </w:r>
      <w:proofErr w:type="spellEnd"/>
      <w:r w:rsidRPr="00270DFB">
        <w:rPr>
          <w:rFonts w:ascii="Garamond" w:hAnsi="Garamond" w:cs="Cambria"/>
          <w:color w:val="000000"/>
          <w:sz w:val="24"/>
          <w:szCs w:val="24"/>
          <w:lang w:val="id-ID"/>
        </w:rPr>
        <w:t xml:space="preserve"> </w:t>
      </w:r>
      <w:proofErr w:type="spellStart"/>
      <w:r w:rsidRPr="00270DFB">
        <w:rPr>
          <w:rFonts w:ascii="Garamond" w:hAnsi="Garamond" w:cs="Cambria"/>
          <w:color w:val="000000"/>
          <w:sz w:val="24"/>
          <w:szCs w:val="24"/>
          <w:lang w:val="id-ID"/>
        </w:rPr>
        <w:t>be</w:t>
      </w:r>
      <w:proofErr w:type="spellEnd"/>
      <w:r w:rsidRPr="00270DFB">
        <w:rPr>
          <w:rFonts w:ascii="Garamond" w:hAnsi="Garamond" w:cs="Cambria"/>
          <w:color w:val="000000"/>
          <w:sz w:val="24"/>
          <w:szCs w:val="24"/>
          <w:lang w:val="id-ID"/>
        </w:rPr>
        <w:t xml:space="preserve"> </w:t>
      </w:r>
      <w:proofErr w:type="spellStart"/>
      <w:r w:rsidRPr="00270DFB">
        <w:rPr>
          <w:rFonts w:ascii="Garamond" w:hAnsi="Garamond" w:cs="Cambria"/>
          <w:color w:val="000000"/>
          <w:sz w:val="24"/>
          <w:szCs w:val="24"/>
          <w:lang w:val="id-ID"/>
        </w:rPr>
        <w:t>accompanied</w:t>
      </w:r>
      <w:proofErr w:type="spellEnd"/>
      <w:r w:rsidRPr="00270DFB">
        <w:rPr>
          <w:rFonts w:ascii="Garamond" w:hAnsi="Garamond" w:cs="Cambria"/>
          <w:color w:val="000000"/>
          <w:sz w:val="24"/>
          <w:szCs w:val="24"/>
          <w:lang w:val="id-ID"/>
        </w:rPr>
        <w:t xml:space="preserve"> </w:t>
      </w:r>
      <w:proofErr w:type="spellStart"/>
      <w:r w:rsidRPr="00270DFB">
        <w:rPr>
          <w:rFonts w:ascii="Garamond" w:hAnsi="Garamond" w:cs="Cambria"/>
          <w:color w:val="000000"/>
          <w:sz w:val="24"/>
          <w:szCs w:val="24"/>
          <w:lang w:val="id-ID"/>
        </w:rPr>
        <w:t>by</w:t>
      </w:r>
      <w:proofErr w:type="spellEnd"/>
      <w:r w:rsidRPr="00270DFB">
        <w:rPr>
          <w:rFonts w:ascii="Garamond" w:hAnsi="Garamond" w:cs="Cambria"/>
          <w:color w:val="000000"/>
          <w:sz w:val="24"/>
          <w:szCs w:val="24"/>
          <w:lang w:val="id-ID"/>
        </w:rPr>
        <w:t xml:space="preserve"> </w:t>
      </w:r>
      <w:proofErr w:type="spellStart"/>
      <w:r w:rsidRPr="00270DFB">
        <w:rPr>
          <w:rFonts w:ascii="Garamond" w:hAnsi="Garamond" w:cs="Cambria"/>
          <w:color w:val="000000"/>
          <w:sz w:val="24"/>
          <w:szCs w:val="24"/>
          <w:lang w:val="id-ID"/>
        </w:rPr>
        <w:t>an</w:t>
      </w:r>
      <w:proofErr w:type="spellEnd"/>
      <w:r w:rsidRPr="00270DFB">
        <w:rPr>
          <w:rFonts w:ascii="Garamond" w:hAnsi="Garamond" w:cs="Cambria"/>
          <w:color w:val="000000"/>
          <w:sz w:val="24"/>
          <w:szCs w:val="24"/>
          <w:lang w:val="id-ID"/>
        </w:rPr>
        <w:t xml:space="preserve"> </w:t>
      </w:r>
      <w:proofErr w:type="spellStart"/>
      <w:r w:rsidRPr="00270DFB">
        <w:rPr>
          <w:rFonts w:ascii="Garamond" w:hAnsi="Garamond" w:cs="Cambria"/>
          <w:color w:val="000000"/>
          <w:sz w:val="24"/>
          <w:szCs w:val="24"/>
          <w:lang w:val="id-ID"/>
        </w:rPr>
        <w:t>analysis</w:t>
      </w:r>
      <w:proofErr w:type="spellEnd"/>
      <w:r w:rsidRPr="00270DFB">
        <w:rPr>
          <w:rFonts w:ascii="Garamond" w:hAnsi="Garamond" w:cs="Cambria"/>
          <w:color w:val="000000"/>
          <w:sz w:val="24"/>
          <w:szCs w:val="24"/>
          <w:lang w:val="id-ID"/>
        </w:rPr>
        <w:t xml:space="preserve"> </w:t>
      </w:r>
      <w:proofErr w:type="spellStart"/>
      <w:r w:rsidRPr="00270DFB">
        <w:rPr>
          <w:rFonts w:ascii="Garamond" w:hAnsi="Garamond" w:cs="Cambria"/>
          <w:color w:val="000000"/>
          <w:sz w:val="24"/>
          <w:szCs w:val="24"/>
          <w:lang w:val="id-ID"/>
        </w:rPr>
        <w:t>or</w:t>
      </w:r>
      <w:proofErr w:type="spellEnd"/>
      <w:r w:rsidRPr="00270DFB">
        <w:rPr>
          <w:rFonts w:ascii="Garamond" w:hAnsi="Garamond" w:cs="Cambria"/>
          <w:color w:val="000000"/>
          <w:sz w:val="24"/>
          <w:szCs w:val="24"/>
          <w:lang w:val="id-ID"/>
        </w:rPr>
        <w:t xml:space="preserve"> </w:t>
      </w:r>
      <w:proofErr w:type="spellStart"/>
      <w:r w:rsidRPr="00270DFB">
        <w:rPr>
          <w:rFonts w:ascii="Garamond" w:hAnsi="Garamond" w:cs="Cambria"/>
          <w:color w:val="000000"/>
          <w:sz w:val="24"/>
          <w:szCs w:val="24"/>
          <w:lang w:val="id-ID"/>
        </w:rPr>
        <w:t>explanation</w:t>
      </w:r>
      <w:proofErr w:type="spellEnd"/>
      <w:r w:rsidRPr="00270DFB">
        <w:rPr>
          <w:rFonts w:ascii="Garamond" w:hAnsi="Garamond" w:cs="Cambria"/>
          <w:color w:val="000000"/>
          <w:sz w:val="24"/>
          <w:szCs w:val="24"/>
          <w:lang w:val="id-ID"/>
        </w:rPr>
        <w:t xml:space="preserve"> </w:t>
      </w:r>
      <w:proofErr w:type="spellStart"/>
      <w:r w:rsidRPr="00270DFB">
        <w:rPr>
          <w:rFonts w:ascii="Garamond" w:hAnsi="Garamond" w:cs="Cambria"/>
          <w:color w:val="000000"/>
          <w:sz w:val="24"/>
          <w:szCs w:val="24"/>
          <w:lang w:val="id-ID"/>
        </w:rPr>
        <w:t>of</w:t>
      </w:r>
      <w:proofErr w:type="spellEnd"/>
      <w:r w:rsidRPr="00270DFB">
        <w:rPr>
          <w:rFonts w:ascii="Garamond" w:hAnsi="Garamond" w:cs="Cambria"/>
          <w:color w:val="000000"/>
          <w:sz w:val="24"/>
          <w:szCs w:val="24"/>
          <w:lang w:val="id-ID"/>
        </w:rPr>
        <w:t xml:space="preserve"> </w:t>
      </w:r>
      <w:proofErr w:type="spellStart"/>
      <w:r w:rsidRPr="00270DFB">
        <w:rPr>
          <w:rFonts w:ascii="Garamond" w:hAnsi="Garamond" w:cs="Cambria"/>
          <w:color w:val="000000"/>
          <w:sz w:val="24"/>
          <w:szCs w:val="24"/>
          <w:lang w:val="id-ID"/>
        </w:rPr>
        <w:t>the</w:t>
      </w:r>
      <w:proofErr w:type="spellEnd"/>
      <w:r w:rsidRPr="00270DFB">
        <w:rPr>
          <w:rFonts w:ascii="Garamond" w:hAnsi="Garamond" w:cs="Cambria"/>
          <w:color w:val="000000"/>
          <w:sz w:val="24"/>
          <w:szCs w:val="24"/>
          <w:lang w:val="id-ID"/>
        </w:rPr>
        <w:t xml:space="preserve"> </w:t>
      </w:r>
      <w:proofErr w:type="spellStart"/>
      <w:r w:rsidRPr="00270DFB">
        <w:rPr>
          <w:rFonts w:ascii="Garamond" w:hAnsi="Garamond" w:cs="Cambria"/>
          <w:color w:val="000000"/>
          <w:sz w:val="24"/>
          <w:szCs w:val="24"/>
          <w:lang w:val="id-ID"/>
        </w:rPr>
        <w:t>instrument</w:t>
      </w:r>
      <w:proofErr w:type="spellEnd"/>
      <w:r w:rsidRPr="00270DFB">
        <w:rPr>
          <w:rFonts w:ascii="Garamond" w:hAnsi="Garamond" w:cs="Cambria"/>
          <w:color w:val="000000"/>
          <w:sz w:val="24"/>
          <w:szCs w:val="24"/>
          <w:lang w:val="id-ID"/>
        </w:rPr>
        <w:t xml:space="preserve"> </w:t>
      </w:r>
      <w:proofErr w:type="spellStart"/>
      <w:r w:rsidRPr="00270DFB">
        <w:rPr>
          <w:rFonts w:ascii="Garamond" w:hAnsi="Garamond" w:cs="Cambria"/>
          <w:color w:val="000000"/>
          <w:sz w:val="24"/>
          <w:szCs w:val="24"/>
          <w:lang w:val="id-ID"/>
        </w:rPr>
        <w:t>and</w:t>
      </w:r>
      <w:proofErr w:type="spellEnd"/>
      <w:r w:rsidRPr="00270DFB">
        <w:rPr>
          <w:rFonts w:ascii="Garamond" w:hAnsi="Garamond" w:cs="Cambria"/>
          <w:color w:val="000000"/>
          <w:sz w:val="24"/>
          <w:szCs w:val="24"/>
          <w:lang w:val="id-ID"/>
        </w:rPr>
        <w:t xml:space="preserve"> </w:t>
      </w:r>
      <w:proofErr w:type="spellStart"/>
      <w:r w:rsidRPr="00270DFB">
        <w:rPr>
          <w:rFonts w:ascii="Garamond" w:hAnsi="Garamond" w:cs="Cambria"/>
          <w:color w:val="000000"/>
          <w:sz w:val="24"/>
          <w:szCs w:val="24"/>
          <w:lang w:val="id-ID"/>
        </w:rPr>
        <w:t>its</w:t>
      </w:r>
      <w:proofErr w:type="spellEnd"/>
      <w:r w:rsidRPr="00270DFB">
        <w:rPr>
          <w:rFonts w:ascii="Garamond" w:hAnsi="Garamond" w:cs="Cambria"/>
          <w:color w:val="000000"/>
          <w:sz w:val="24"/>
          <w:szCs w:val="24"/>
          <w:lang w:val="id-ID"/>
        </w:rPr>
        <w:t xml:space="preserve"> </w:t>
      </w:r>
      <w:proofErr w:type="spellStart"/>
      <w:r w:rsidRPr="00270DFB">
        <w:rPr>
          <w:rFonts w:ascii="Garamond" w:hAnsi="Garamond" w:cs="Cambria"/>
          <w:color w:val="000000"/>
          <w:sz w:val="24"/>
          <w:szCs w:val="24"/>
          <w:lang w:val="id-ID"/>
        </w:rPr>
        <w:t>relevance</w:t>
      </w:r>
      <w:proofErr w:type="spellEnd"/>
      <w:r w:rsidRPr="00270DFB">
        <w:rPr>
          <w:rFonts w:ascii="Garamond" w:hAnsi="Garamond" w:cs="Cambria"/>
          <w:color w:val="000000"/>
          <w:sz w:val="24"/>
          <w:szCs w:val="24"/>
          <w:lang w:val="id-ID"/>
        </w:rPr>
        <w:t xml:space="preserve"> </w:t>
      </w:r>
      <w:proofErr w:type="spellStart"/>
      <w:r w:rsidRPr="00270DFB">
        <w:rPr>
          <w:rFonts w:ascii="Garamond" w:hAnsi="Garamond" w:cs="Cambria"/>
          <w:color w:val="000000"/>
          <w:sz w:val="24"/>
          <w:szCs w:val="24"/>
          <w:lang w:val="id-ID"/>
        </w:rPr>
        <w:t>to</w:t>
      </w:r>
      <w:proofErr w:type="spellEnd"/>
      <w:r w:rsidRPr="00270DFB">
        <w:rPr>
          <w:rFonts w:ascii="Garamond" w:hAnsi="Garamond" w:cs="Cambria"/>
          <w:color w:val="000000"/>
          <w:sz w:val="24"/>
          <w:szCs w:val="24"/>
          <w:lang w:val="id-ID"/>
        </w:rPr>
        <w:t xml:space="preserve"> </w:t>
      </w:r>
      <w:proofErr w:type="spellStart"/>
      <w:r w:rsidRPr="00270DFB">
        <w:rPr>
          <w:rFonts w:ascii="Garamond" w:hAnsi="Garamond" w:cs="Cambria"/>
          <w:color w:val="000000"/>
          <w:sz w:val="24"/>
          <w:szCs w:val="24"/>
          <w:lang w:val="id-ID"/>
        </w:rPr>
        <w:t>the</w:t>
      </w:r>
      <w:proofErr w:type="spellEnd"/>
      <w:r w:rsidRPr="00270DFB">
        <w:rPr>
          <w:rFonts w:ascii="Garamond" w:hAnsi="Garamond" w:cs="Cambria"/>
          <w:color w:val="000000"/>
          <w:sz w:val="24"/>
          <w:szCs w:val="24"/>
          <w:lang w:val="id-ID"/>
        </w:rPr>
        <w:t xml:space="preserve"> </w:t>
      </w:r>
      <w:proofErr w:type="spellStart"/>
      <w:r w:rsidRPr="00270DFB">
        <w:rPr>
          <w:rFonts w:ascii="Garamond" w:hAnsi="Garamond" w:cs="Cambria"/>
          <w:color w:val="000000"/>
          <w:sz w:val="24"/>
          <w:szCs w:val="24"/>
          <w:lang w:val="id-ID"/>
        </w:rPr>
        <w:t>author's</w:t>
      </w:r>
      <w:proofErr w:type="spellEnd"/>
      <w:r w:rsidRPr="00270DFB">
        <w:rPr>
          <w:rFonts w:ascii="Garamond" w:hAnsi="Garamond" w:cs="Cambria"/>
          <w:color w:val="000000"/>
          <w:sz w:val="24"/>
          <w:szCs w:val="24"/>
          <w:lang w:val="id-ID"/>
        </w:rPr>
        <w:t xml:space="preserve"> </w:t>
      </w:r>
      <w:proofErr w:type="spellStart"/>
      <w:r w:rsidRPr="00270DFB">
        <w:rPr>
          <w:rFonts w:ascii="Garamond" w:hAnsi="Garamond" w:cs="Cambria"/>
          <w:color w:val="000000"/>
          <w:sz w:val="24"/>
          <w:szCs w:val="24"/>
          <w:lang w:val="id-ID"/>
        </w:rPr>
        <w:t>writing</w:t>
      </w:r>
      <w:proofErr w:type="spellEnd"/>
      <w:r w:rsidRPr="00270DFB">
        <w:rPr>
          <w:rFonts w:ascii="Garamond" w:hAnsi="Garamond" w:cs="Cambria"/>
          <w:color w:val="000000"/>
          <w:sz w:val="24"/>
          <w:szCs w:val="24"/>
          <w:lang w:val="id-ID"/>
        </w:rPr>
        <w:t>.</w:t>
      </w:r>
    </w:p>
    <w:p w14:paraId="58B6FA3D" w14:textId="77777777" w:rsidR="009E0C4C" w:rsidRPr="00270DFB" w:rsidRDefault="009E0C4C" w:rsidP="009E0C4C">
      <w:pPr>
        <w:spacing w:after="0" w:line="240" w:lineRule="auto"/>
        <w:ind w:left="1440" w:firstLine="720"/>
        <w:jc w:val="both"/>
        <w:rPr>
          <w:rFonts w:ascii="Garamond" w:hAnsi="Garamond" w:cs="Cambria"/>
          <w:color w:val="000000"/>
          <w:sz w:val="24"/>
          <w:szCs w:val="24"/>
          <w:lang w:val="id-ID"/>
        </w:rPr>
      </w:pPr>
    </w:p>
    <w:p w14:paraId="2ED5B2E5" w14:textId="77777777" w:rsidR="00BF248E" w:rsidRPr="00270DFB" w:rsidRDefault="00BF248E" w:rsidP="006112ED">
      <w:pPr>
        <w:spacing w:line="240" w:lineRule="auto"/>
        <w:rPr>
          <w:rFonts w:ascii="Garamond" w:hAnsi="Garamond"/>
          <w:sz w:val="24"/>
          <w:szCs w:val="24"/>
          <w:lang w:val="id-ID"/>
        </w:rPr>
      </w:pPr>
      <w:r w:rsidRPr="00270DFB">
        <w:rPr>
          <w:rFonts w:ascii="Garamond" w:hAnsi="Garamond"/>
          <w:b/>
          <w:sz w:val="24"/>
          <w:szCs w:val="24"/>
          <w:lang w:val="id-ID"/>
        </w:rPr>
        <w:t xml:space="preserve">Pembahasan 2, </w:t>
      </w:r>
      <w:proofErr w:type="spellStart"/>
      <w:r w:rsidRPr="00270DFB">
        <w:rPr>
          <w:rFonts w:ascii="Garamond" w:hAnsi="Garamond"/>
          <w:b/>
          <w:sz w:val="24"/>
          <w:szCs w:val="24"/>
          <w:lang w:val="id-ID"/>
        </w:rPr>
        <w:t>dst</w:t>
      </w:r>
      <w:proofErr w:type="spellEnd"/>
      <w:r w:rsidRPr="00270DFB">
        <w:rPr>
          <w:rFonts w:ascii="Garamond" w:hAnsi="Garamond"/>
          <w:b/>
          <w:sz w:val="24"/>
          <w:szCs w:val="24"/>
          <w:lang w:val="id-ID"/>
        </w:rPr>
        <w:t xml:space="preserve"> </w:t>
      </w:r>
      <w:r w:rsidR="00EA03D6" w:rsidRPr="00270DFB">
        <w:rPr>
          <w:rFonts w:ascii="Garamond" w:hAnsi="Garamond"/>
          <w:sz w:val="24"/>
          <w:szCs w:val="24"/>
          <w:lang w:val="id-ID"/>
        </w:rPr>
        <w:t xml:space="preserve">[Diketik dengan </w:t>
      </w:r>
      <w:proofErr w:type="spellStart"/>
      <w:r w:rsidR="00EA03D6" w:rsidRPr="00270DFB">
        <w:rPr>
          <w:rFonts w:ascii="Garamond" w:hAnsi="Garamond"/>
          <w:sz w:val="24"/>
          <w:szCs w:val="24"/>
          <w:lang w:val="id-ID"/>
        </w:rPr>
        <w:t>Garamond</w:t>
      </w:r>
      <w:proofErr w:type="spellEnd"/>
      <w:r w:rsidR="00EA03D6" w:rsidRPr="00270DFB">
        <w:rPr>
          <w:rFonts w:ascii="Garamond" w:hAnsi="Garamond"/>
          <w:sz w:val="24"/>
          <w:szCs w:val="24"/>
          <w:lang w:val="id-ID"/>
        </w:rPr>
        <w:t xml:space="preserve">, Kiri, </w:t>
      </w:r>
      <w:proofErr w:type="spellStart"/>
      <w:r w:rsidR="00EA03D6" w:rsidRPr="00270DFB">
        <w:rPr>
          <w:rFonts w:ascii="Garamond" w:hAnsi="Garamond"/>
          <w:sz w:val="24"/>
          <w:szCs w:val="24"/>
          <w:lang w:val="id-ID"/>
        </w:rPr>
        <w:t>Bold</w:t>
      </w:r>
      <w:proofErr w:type="spellEnd"/>
      <w:r w:rsidR="00EA03D6" w:rsidRPr="00270DFB">
        <w:rPr>
          <w:rFonts w:ascii="Garamond" w:hAnsi="Garamond"/>
          <w:sz w:val="24"/>
          <w:szCs w:val="24"/>
          <w:lang w:val="id-ID"/>
        </w:rPr>
        <w:t>, 12pt]</w:t>
      </w:r>
    </w:p>
    <w:p w14:paraId="573CCAD7" w14:textId="77777777" w:rsidR="00BF248E" w:rsidRPr="00270DFB" w:rsidRDefault="00BF248E" w:rsidP="006112ED">
      <w:pPr>
        <w:spacing w:after="0" w:line="240" w:lineRule="auto"/>
        <w:ind w:firstLine="567"/>
        <w:jc w:val="both"/>
        <w:rPr>
          <w:rFonts w:ascii="Garamond" w:hAnsi="Garamond" w:cs="Cambria"/>
          <w:color w:val="000000"/>
          <w:sz w:val="24"/>
          <w:szCs w:val="24"/>
          <w:lang w:val="id-ID"/>
        </w:rPr>
      </w:pPr>
      <w:r w:rsidRPr="00270DFB">
        <w:rPr>
          <w:rFonts w:ascii="Garamond" w:hAnsi="Garamond" w:cs="Cambria"/>
          <w:color w:val="000000"/>
          <w:sz w:val="24"/>
          <w:szCs w:val="24"/>
          <w:lang w:val="id-ID"/>
        </w:rPr>
        <w:t xml:space="preserve">Panjang kertas dibatasi hingga 20 halaman (termasuk semua gambar, tabel, daftar pustaka dan lampiran). Penulis harus mengikuti format yang ada di </w:t>
      </w:r>
      <w:proofErr w:type="spellStart"/>
      <w:r w:rsidRPr="00270DFB">
        <w:rPr>
          <w:rFonts w:ascii="Garamond" w:hAnsi="Garamond" w:cs="Cambria"/>
          <w:color w:val="000000"/>
          <w:sz w:val="24"/>
          <w:szCs w:val="24"/>
          <w:lang w:val="id-ID"/>
        </w:rPr>
        <w:t>Template</w:t>
      </w:r>
      <w:proofErr w:type="spellEnd"/>
      <w:r w:rsidRPr="00270DFB">
        <w:rPr>
          <w:rFonts w:ascii="Garamond" w:hAnsi="Garamond" w:cs="Cambria"/>
          <w:color w:val="000000"/>
          <w:sz w:val="24"/>
          <w:szCs w:val="24"/>
          <w:lang w:val="id-ID"/>
        </w:rPr>
        <w:t xml:space="preserve"> Jurnal SAKINAH. Tulisan harus dalam halaman dengan ukuran </w:t>
      </w:r>
      <w:proofErr w:type="spellStart"/>
      <w:r w:rsidRPr="00270DFB">
        <w:rPr>
          <w:rFonts w:ascii="Garamond" w:hAnsi="Garamond" w:cs="Cambria"/>
          <w:color w:val="000000"/>
          <w:sz w:val="24"/>
          <w:szCs w:val="24"/>
          <w:lang w:val="id-ID"/>
        </w:rPr>
        <w:t>font</w:t>
      </w:r>
      <w:proofErr w:type="spellEnd"/>
      <w:r w:rsidRPr="00270DFB">
        <w:rPr>
          <w:rFonts w:ascii="Garamond" w:hAnsi="Garamond" w:cs="Cambria"/>
          <w:color w:val="000000"/>
          <w:sz w:val="24"/>
          <w:szCs w:val="24"/>
          <w:lang w:val="id-ID"/>
        </w:rPr>
        <w:t xml:space="preserve"> 12 poin menggunakan jenis </w:t>
      </w:r>
      <w:proofErr w:type="spellStart"/>
      <w:r w:rsidRPr="00270DFB">
        <w:rPr>
          <w:rFonts w:ascii="Garamond" w:hAnsi="Garamond" w:cs="Cambria"/>
          <w:color w:val="000000"/>
          <w:sz w:val="24"/>
          <w:szCs w:val="24"/>
          <w:lang w:val="id-ID"/>
        </w:rPr>
        <w:t>Cambria</w:t>
      </w:r>
      <w:proofErr w:type="spellEnd"/>
      <w:r w:rsidRPr="00270DFB">
        <w:rPr>
          <w:rFonts w:ascii="Garamond" w:hAnsi="Garamond" w:cs="Cambria"/>
          <w:color w:val="000000"/>
          <w:sz w:val="24"/>
          <w:szCs w:val="24"/>
          <w:lang w:val="id-ID"/>
        </w:rPr>
        <w:t xml:space="preserve"> untuk teks, judul, informasi penulis, dan judul bagian utama. Makalah harus diformat untuk kertas A4. Margin atas, bawah, dan samping kiri dan kanan harus 3 cm. </w:t>
      </w:r>
    </w:p>
    <w:p w14:paraId="523E772A" w14:textId="77777777" w:rsidR="00BF248E" w:rsidRPr="00270DFB" w:rsidRDefault="00BF248E" w:rsidP="006112ED">
      <w:pPr>
        <w:spacing w:after="0" w:line="240" w:lineRule="auto"/>
        <w:ind w:firstLine="567"/>
        <w:jc w:val="both"/>
        <w:rPr>
          <w:rFonts w:ascii="Garamond" w:hAnsi="Garamond" w:cs="Cambria"/>
          <w:color w:val="000000"/>
          <w:sz w:val="24"/>
          <w:szCs w:val="24"/>
          <w:lang w:val="id-ID"/>
        </w:rPr>
      </w:pPr>
      <w:r w:rsidRPr="00270DFB">
        <w:rPr>
          <w:rFonts w:ascii="Garamond" w:hAnsi="Garamond" w:cs="Cambria"/>
          <w:color w:val="000000"/>
          <w:sz w:val="24"/>
          <w:szCs w:val="24"/>
          <w:lang w:val="id-ID"/>
        </w:rPr>
        <w:t xml:space="preserve">Penulisan pembahasan memaparkan mengenai hasil dari penelitian yang sudah diteliti dengan data-data yang akurat. Penulis harus mengikuti Tempat yang telah disediakan oleh Jurnal SAKINAH. Dalam pembahasan menjawab dari rumusan masalah yang sudah ditulis dalam pendahuluan. Sehingga, tulisan memiliki susunan yang runtun. Pembahasan 2 dan seterusnya merupakan lanjutan dari pembahasan hasil penelitian pada pembahasan 1. </w:t>
      </w:r>
    </w:p>
    <w:p w14:paraId="416E7706" w14:textId="77777777" w:rsidR="00154F28" w:rsidRPr="00270DFB" w:rsidRDefault="00154F28" w:rsidP="006112ED">
      <w:pPr>
        <w:spacing w:after="0" w:line="240" w:lineRule="auto"/>
        <w:jc w:val="both"/>
        <w:rPr>
          <w:rFonts w:ascii="Garamond" w:hAnsi="Garamond"/>
          <w:b/>
          <w:sz w:val="24"/>
          <w:szCs w:val="24"/>
          <w:lang w:val="id-ID"/>
        </w:rPr>
      </w:pPr>
    </w:p>
    <w:p w14:paraId="76A73B3A" w14:textId="77777777" w:rsidR="00270DFB" w:rsidRPr="00270DFB" w:rsidRDefault="00270DFB" w:rsidP="006112ED">
      <w:pPr>
        <w:spacing w:after="0" w:line="240" w:lineRule="auto"/>
        <w:jc w:val="both"/>
        <w:rPr>
          <w:rFonts w:ascii="Garamond" w:hAnsi="Garamond"/>
          <w:b/>
          <w:sz w:val="24"/>
          <w:szCs w:val="24"/>
          <w:lang w:val="id-ID"/>
        </w:rPr>
      </w:pPr>
    </w:p>
    <w:p w14:paraId="4C0BF60D" w14:textId="77777777" w:rsidR="00270DFB" w:rsidRPr="00270DFB" w:rsidRDefault="00270DFB" w:rsidP="00270DFB">
      <w:pPr>
        <w:spacing w:after="0" w:line="240" w:lineRule="auto"/>
        <w:jc w:val="both"/>
        <w:rPr>
          <w:rFonts w:ascii="Garamond" w:hAnsi="Garamond"/>
          <w:bCs/>
          <w:sz w:val="24"/>
          <w:szCs w:val="24"/>
          <w:lang w:val="id-ID"/>
        </w:rPr>
      </w:pPr>
      <w:proofErr w:type="spellStart"/>
      <w:r w:rsidRPr="00270DFB">
        <w:rPr>
          <w:rFonts w:ascii="Garamond" w:hAnsi="Garamond"/>
          <w:b/>
          <w:sz w:val="24"/>
          <w:szCs w:val="24"/>
          <w:lang w:val="id-ID"/>
        </w:rPr>
        <w:t>Discussion</w:t>
      </w:r>
      <w:proofErr w:type="spellEnd"/>
      <w:r w:rsidRPr="00270DFB">
        <w:rPr>
          <w:rFonts w:ascii="Garamond" w:hAnsi="Garamond"/>
          <w:b/>
          <w:sz w:val="24"/>
          <w:szCs w:val="24"/>
          <w:lang w:val="id-ID"/>
        </w:rPr>
        <w:t xml:space="preserve"> 2, </w:t>
      </w:r>
      <w:r w:rsidRPr="00270DFB">
        <w:rPr>
          <w:rFonts w:ascii="Garamond" w:hAnsi="Garamond"/>
          <w:bCs/>
          <w:sz w:val="24"/>
          <w:szCs w:val="24"/>
          <w:lang w:val="id-ID"/>
        </w:rPr>
        <w:t>etc. [</w:t>
      </w:r>
      <w:proofErr w:type="spellStart"/>
      <w:r w:rsidRPr="00270DFB">
        <w:rPr>
          <w:rFonts w:ascii="Garamond" w:hAnsi="Garamond"/>
          <w:bCs/>
          <w:sz w:val="24"/>
          <w:szCs w:val="24"/>
          <w:lang w:val="id-ID"/>
        </w:rPr>
        <w:t>Typed</w:t>
      </w:r>
      <w:proofErr w:type="spellEnd"/>
      <w:r w:rsidRPr="00270DFB">
        <w:rPr>
          <w:rFonts w:ascii="Garamond" w:hAnsi="Garamond"/>
          <w:bCs/>
          <w:sz w:val="24"/>
          <w:szCs w:val="24"/>
          <w:lang w:val="id-ID"/>
        </w:rPr>
        <w:t xml:space="preserve"> in </w:t>
      </w:r>
      <w:proofErr w:type="spellStart"/>
      <w:r w:rsidRPr="00270DFB">
        <w:rPr>
          <w:rFonts w:ascii="Garamond" w:hAnsi="Garamond"/>
          <w:bCs/>
          <w:sz w:val="24"/>
          <w:szCs w:val="24"/>
          <w:lang w:val="id-ID"/>
        </w:rPr>
        <w:t>Garamond</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Left</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Bold</w:t>
      </w:r>
      <w:proofErr w:type="spellEnd"/>
      <w:r w:rsidRPr="00270DFB">
        <w:rPr>
          <w:rFonts w:ascii="Garamond" w:hAnsi="Garamond"/>
          <w:bCs/>
          <w:sz w:val="24"/>
          <w:szCs w:val="24"/>
          <w:lang w:val="id-ID"/>
        </w:rPr>
        <w:t>, 12pt]</w:t>
      </w:r>
    </w:p>
    <w:p w14:paraId="01EB2120" w14:textId="77777777" w:rsidR="00270DFB" w:rsidRPr="00270DFB" w:rsidRDefault="00270DFB" w:rsidP="00270DFB">
      <w:pPr>
        <w:spacing w:after="0" w:line="240" w:lineRule="auto"/>
        <w:jc w:val="both"/>
        <w:rPr>
          <w:rFonts w:ascii="Garamond" w:hAnsi="Garamond"/>
          <w:bCs/>
          <w:sz w:val="24"/>
          <w:szCs w:val="24"/>
          <w:lang w:val="id-ID"/>
        </w:rPr>
      </w:pPr>
      <w:r w:rsidRPr="00270DFB">
        <w:rPr>
          <w:rFonts w:ascii="Garamond" w:hAnsi="Garamond"/>
          <w:bCs/>
          <w:sz w:val="24"/>
          <w:szCs w:val="24"/>
          <w:lang w:val="id-ID"/>
        </w:rPr>
        <w:t xml:space="preserve">Paper </w:t>
      </w:r>
      <w:proofErr w:type="spellStart"/>
      <w:r w:rsidRPr="00270DFB">
        <w:rPr>
          <w:rFonts w:ascii="Garamond" w:hAnsi="Garamond"/>
          <w:bCs/>
          <w:sz w:val="24"/>
          <w:szCs w:val="24"/>
          <w:lang w:val="id-ID"/>
        </w:rPr>
        <w:t>length</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is</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limited</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to</w:t>
      </w:r>
      <w:proofErr w:type="spellEnd"/>
      <w:r w:rsidRPr="00270DFB">
        <w:rPr>
          <w:rFonts w:ascii="Garamond" w:hAnsi="Garamond"/>
          <w:bCs/>
          <w:sz w:val="24"/>
          <w:szCs w:val="24"/>
          <w:lang w:val="id-ID"/>
        </w:rPr>
        <w:t xml:space="preserve"> 20 </w:t>
      </w:r>
      <w:proofErr w:type="spellStart"/>
      <w:r w:rsidRPr="00270DFB">
        <w:rPr>
          <w:rFonts w:ascii="Garamond" w:hAnsi="Garamond"/>
          <w:bCs/>
          <w:sz w:val="24"/>
          <w:szCs w:val="24"/>
          <w:lang w:val="id-ID"/>
        </w:rPr>
        <w:t>pages</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including</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all</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figures</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tables</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bibliography</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and</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appendices</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Authors</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must</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follow</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the</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formatting</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provided</w:t>
      </w:r>
      <w:proofErr w:type="spellEnd"/>
      <w:r w:rsidRPr="00270DFB">
        <w:rPr>
          <w:rFonts w:ascii="Garamond" w:hAnsi="Garamond"/>
          <w:bCs/>
          <w:sz w:val="24"/>
          <w:szCs w:val="24"/>
          <w:lang w:val="id-ID"/>
        </w:rPr>
        <w:t xml:space="preserve"> in </w:t>
      </w:r>
      <w:proofErr w:type="spellStart"/>
      <w:r w:rsidRPr="00270DFB">
        <w:rPr>
          <w:rFonts w:ascii="Garamond" w:hAnsi="Garamond"/>
          <w:bCs/>
          <w:sz w:val="24"/>
          <w:szCs w:val="24"/>
          <w:lang w:val="id-ID"/>
        </w:rPr>
        <w:t>the</w:t>
      </w:r>
      <w:proofErr w:type="spellEnd"/>
      <w:r w:rsidRPr="00270DFB">
        <w:rPr>
          <w:rFonts w:ascii="Garamond" w:hAnsi="Garamond"/>
          <w:bCs/>
          <w:sz w:val="24"/>
          <w:szCs w:val="24"/>
          <w:lang w:val="id-ID"/>
        </w:rPr>
        <w:t xml:space="preserve"> SAKINAH </w:t>
      </w:r>
      <w:proofErr w:type="spellStart"/>
      <w:r w:rsidRPr="00270DFB">
        <w:rPr>
          <w:rFonts w:ascii="Garamond" w:hAnsi="Garamond"/>
          <w:bCs/>
          <w:sz w:val="24"/>
          <w:szCs w:val="24"/>
          <w:lang w:val="id-ID"/>
        </w:rPr>
        <w:t>Journal</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Template</w:t>
      </w:r>
      <w:proofErr w:type="spellEnd"/>
      <w:r w:rsidRPr="00270DFB">
        <w:rPr>
          <w:rFonts w:ascii="Garamond" w:hAnsi="Garamond"/>
          <w:bCs/>
          <w:sz w:val="24"/>
          <w:szCs w:val="24"/>
          <w:lang w:val="id-ID"/>
        </w:rPr>
        <w:t xml:space="preserve">. The </w:t>
      </w:r>
      <w:proofErr w:type="spellStart"/>
      <w:r w:rsidRPr="00270DFB">
        <w:rPr>
          <w:rFonts w:ascii="Garamond" w:hAnsi="Garamond"/>
          <w:bCs/>
          <w:sz w:val="24"/>
          <w:szCs w:val="24"/>
          <w:lang w:val="id-ID"/>
        </w:rPr>
        <w:t>paper</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should</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be</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on</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one</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page</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with</w:t>
      </w:r>
      <w:proofErr w:type="spellEnd"/>
      <w:r w:rsidRPr="00270DFB">
        <w:rPr>
          <w:rFonts w:ascii="Garamond" w:hAnsi="Garamond"/>
          <w:bCs/>
          <w:sz w:val="24"/>
          <w:szCs w:val="24"/>
          <w:lang w:val="id-ID"/>
        </w:rPr>
        <w:t xml:space="preserve"> 12-point </w:t>
      </w:r>
      <w:proofErr w:type="spellStart"/>
      <w:r w:rsidRPr="00270DFB">
        <w:rPr>
          <w:rFonts w:ascii="Garamond" w:hAnsi="Garamond"/>
          <w:bCs/>
          <w:sz w:val="24"/>
          <w:szCs w:val="24"/>
          <w:lang w:val="id-ID"/>
        </w:rPr>
        <w:t>font</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using</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Cambria</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for</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the</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text</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title</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author</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information</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and</w:t>
      </w:r>
      <w:proofErr w:type="spellEnd"/>
      <w:r w:rsidRPr="00270DFB">
        <w:rPr>
          <w:rFonts w:ascii="Garamond" w:hAnsi="Garamond"/>
          <w:bCs/>
          <w:sz w:val="24"/>
          <w:szCs w:val="24"/>
          <w:lang w:val="id-ID"/>
        </w:rPr>
        <w:t xml:space="preserve"> main </w:t>
      </w:r>
      <w:proofErr w:type="spellStart"/>
      <w:r w:rsidRPr="00270DFB">
        <w:rPr>
          <w:rFonts w:ascii="Garamond" w:hAnsi="Garamond"/>
          <w:bCs/>
          <w:sz w:val="24"/>
          <w:szCs w:val="24"/>
          <w:lang w:val="id-ID"/>
        </w:rPr>
        <w:t>section</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headings</w:t>
      </w:r>
      <w:proofErr w:type="spellEnd"/>
      <w:r w:rsidRPr="00270DFB">
        <w:rPr>
          <w:rFonts w:ascii="Garamond" w:hAnsi="Garamond"/>
          <w:bCs/>
          <w:sz w:val="24"/>
          <w:szCs w:val="24"/>
          <w:lang w:val="id-ID"/>
        </w:rPr>
        <w:t xml:space="preserve">. The </w:t>
      </w:r>
      <w:proofErr w:type="spellStart"/>
      <w:r w:rsidRPr="00270DFB">
        <w:rPr>
          <w:rFonts w:ascii="Garamond" w:hAnsi="Garamond"/>
          <w:bCs/>
          <w:sz w:val="24"/>
          <w:szCs w:val="24"/>
          <w:lang w:val="id-ID"/>
        </w:rPr>
        <w:t>paper</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should</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be</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formatted</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for</w:t>
      </w:r>
      <w:proofErr w:type="spellEnd"/>
      <w:r w:rsidRPr="00270DFB">
        <w:rPr>
          <w:rFonts w:ascii="Garamond" w:hAnsi="Garamond"/>
          <w:bCs/>
          <w:sz w:val="24"/>
          <w:szCs w:val="24"/>
          <w:lang w:val="id-ID"/>
        </w:rPr>
        <w:t xml:space="preserve"> A4 </w:t>
      </w:r>
      <w:proofErr w:type="spellStart"/>
      <w:r w:rsidRPr="00270DFB">
        <w:rPr>
          <w:rFonts w:ascii="Garamond" w:hAnsi="Garamond"/>
          <w:bCs/>
          <w:sz w:val="24"/>
          <w:szCs w:val="24"/>
          <w:lang w:val="id-ID"/>
        </w:rPr>
        <w:t>paper</w:t>
      </w:r>
      <w:proofErr w:type="spellEnd"/>
      <w:r w:rsidRPr="00270DFB">
        <w:rPr>
          <w:rFonts w:ascii="Garamond" w:hAnsi="Garamond"/>
          <w:bCs/>
          <w:sz w:val="24"/>
          <w:szCs w:val="24"/>
          <w:lang w:val="id-ID"/>
        </w:rPr>
        <w:t xml:space="preserve">. Top, </w:t>
      </w:r>
      <w:proofErr w:type="spellStart"/>
      <w:r w:rsidRPr="00270DFB">
        <w:rPr>
          <w:rFonts w:ascii="Garamond" w:hAnsi="Garamond"/>
          <w:bCs/>
          <w:sz w:val="24"/>
          <w:szCs w:val="24"/>
          <w:lang w:val="id-ID"/>
        </w:rPr>
        <w:t>bottom</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and</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left</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and</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right</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margins</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should</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be</w:t>
      </w:r>
      <w:proofErr w:type="spellEnd"/>
      <w:r w:rsidRPr="00270DFB">
        <w:rPr>
          <w:rFonts w:ascii="Garamond" w:hAnsi="Garamond"/>
          <w:bCs/>
          <w:sz w:val="24"/>
          <w:szCs w:val="24"/>
          <w:lang w:val="id-ID"/>
        </w:rPr>
        <w:t xml:space="preserve"> 3 cm.</w:t>
      </w:r>
    </w:p>
    <w:p w14:paraId="4FE4261F" w14:textId="34627848" w:rsidR="00270DFB" w:rsidRPr="00270DFB" w:rsidRDefault="00270DFB" w:rsidP="00270DFB">
      <w:pPr>
        <w:spacing w:after="0" w:line="240" w:lineRule="auto"/>
        <w:jc w:val="both"/>
        <w:rPr>
          <w:rFonts w:ascii="Garamond" w:hAnsi="Garamond"/>
          <w:bCs/>
          <w:sz w:val="24"/>
          <w:szCs w:val="24"/>
          <w:lang w:val="id-ID"/>
        </w:rPr>
      </w:pPr>
      <w:r w:rsidRPr="00270DFB">
        <w:rPr>
          <w:rFonts w:ascii="Garamond" w:hAnsi="Garamond"/>
          <w:bCs/>
          <w:sz w:val="24"/>
          <w:szCs w:val="24"/>
          <w:lang w:val="id-ID"/>
        </w:rPr>
        <w:t xml:space="preserve">The </w:t>
      </w:r>
      <w:proofErr w:type="spellStart"/>
      <w:r w:rsidRPr="00270DFB">
        <w:rPr>
          <w:rFonts w:ascii="Garamond" w:hAnsi="Garamond"/>
          <w:bCs/>
          <w:sz w:val="24"/>
          <w:szCs w:val="24"/>
          <w:lang w:val="id-ID"/>
        </w:rPr>
        <w:t>discussion</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should</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present</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the</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research</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results</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with</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accurate</w:t>
      </w:r>
      <w:proofErr w:type="spellEnd"/>
      <w:r w:rsidRPr="00270DFB">
        <w:rPr>
          <w:rFonts w:ascii="Garamond" w:hAnsi="Garamond"/>
          <w:bCs/>
          <w:sz w:val="24"/>
          <w:szCs w:val="24"/>
          <w:lang w:val="id-ID"/>
        </w:rPr>
        <w:t xml:space="preserve"> data. </w:t>
      </w:r>
      <w:proofErr w:type="spellStart"/>
      <w:r w:rsidRPr="00270DFB">
        <w:rPr>
          <w:rFonts w:ascii="Garamond" w:hAnsi="Garamond"/>
          <w:bCs/>
          <w:sz w:val="24"/>
          <w:szCs w:val="24"/>
          <w:lang w:val="id-ID"/>
        </w:rPr>
        <w:t>Authors</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must</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follow</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the</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space</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provided</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by</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the</w:t>
      </w:r>
      <w:proofErr w:type="spellEnd"/>
      <w:r w:rsidRPr="00270DFB">
        <w:rPr>
          <w:rFonts w:ascii="Garamond" w:hAnsi="Garamond"/>
          <w:bCs/>
          <w:sz w:val="24"/>
          <w:szCs w:val="24"/>
          <w:lang w:val="id-ID"/>
        </w:rPr>
        <w:t xml:space="preserve"> SAKINAH </w:t>
      </w:r>
      <w:proofErr w:type="spellStart"/>
      <w:r w:rsidRPr="00270DFB">
        <w:rPr>
          <w:rFonts w:ascii="Garamond" w:hAnsi="Garamond"/>
          <w:bCs/>
          <w:sz w:val="24"/>
          <w:szCs w:val="24"/>
          <w:lang w:val="id-ID"/>
        </w:rPr>
        <w:t>Journal</w:t>
      </w:r>
      <w:proofErr w:type="spellEnd"/>
      <w:r w:rsidRPr="00270DFB">
        <w:rPr>
          <w:rFonts w:ascii="Garamond" w:hAnsi="Garamond"/>
          <w:bCs/>
          <w:sz w:val="24"/>
          <w:szCs w:val="24"/>
          <w:lang w:val="id-ID"/>
        </w:rPr>
        <w:t xml:space="preserve">. The </w:t>
      </w:r>
      <w:proofErr w:type="spellStart"/>
      <w:r w:rsidRPr="00270DFB">
        <w:rPr>
          <w:rFonts w:ascii="Garamond" w:hAnsi="Garamond"/>
          <w:bCs/>
          <w:sz w:val="24"/>
          <w:szCs w:val="24"/>
          <w:lang w:val="id-ID"/>
        </w:rPr>
        <w:t>discussion</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should</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address</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the</w:t>
      </w:r>
      <w:proofErr w:type="spellEnd"/>
      <w:r w:rsidRPr="00270DFB">
        <w:rPr>
          <w:rFonts w:ascii="Garamond" w:hAnsi="Garamond"/>
          <w:bCs/>
          <w:sz w:val="24"/>
          <w:szCs w:val="24"/>
          <w:lang w:val="id-ID"/>
        </w:rPr>
        <w:t xml:space="preserve"> problem </w:t>
      </w:r>
      <w:proofErr w:type="spellStart"/>
      <w:r w:rsidRPr="00270DFB">
        <w:rPr>
          <w:rFonts w:ascii="Garamond" w:hAnsi="Garamond"/>
          <w:bCs/>
          <w:sz w:val="24"/>
          <w:szCs w:val="24"/>
          <w:lang w:val="id-ID"/>
        </w:rPr>
        <w:t>statement</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stated</w:t>
      </w:r>
      <w:proofErr w:type="spellEnd"/>
      <w:r w:rsidRPr="00270DFB">
        <w:rPr>
          <w:rFonts w:ascii="Garamond" w:hAnsi="Garamond"/>
          <w:bCs/>
          <w:sz w:val="24"/>
          <w:szCs w:val="24"/>
          <w:lang w:val="id-ID"/>
        </w:rPr>
        <w:t xml:space="preserve"> in </w:t>
      </w:r>
      <w:proofErr w:type="spellStart"/>
      <w:r w:rsidRPr="00270DFB">
        <w:rPr>
          <w:rFonts w:ascii="Garamond" w:hAnsi="Garamond"/>
          <w:bCs/>
          <w:sz w:val="24"/>
          <w:szCs w:val="24"/>
          <w:lang w:val="id-ID"/>
        </w:rPr>
        <w:t>the</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introduction</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This</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ensures</w:t>
      </w:r>
      <w:proofErr w:type="spellEnd"/>
      <w:r w:rsidRPr="00270DFB">
        <w:rPr>
          <w:rFonts w:ascii="Garamond" w:hAnsi="Garamond"/>
          <w:bCs/>
          <w:sz w:val="24"/>
          <w:szCs w:val="24"/>
          <w:lang w:val="id-ID"/>
        </w:rPr>
        <w:t xml:space="preserve"> a </w:t>
      </w:r>
      <w:proofErr w:type="spellStart"/>
      <w:r w:rsidRPr="00270DFB">
        <w:rPr>
          <w:rFonts w:ascii="Garamond" w:hAnsi="Garamond"/>
          <w:bCs/>
          <w:sz w:val="24"/>
          <w:szCs w:val="24"/>
          <w:lang w:val="id-ID"/>
        </w:rPr>
        <w:t>coherent</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structure</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Discussion</w:t>
      </w:r>
      <w:proofErr w:type="spellEnd"/>
      <w:r w:rsidRPr="00270DFB">
        <w:rPr>
          <w:rFonts w:ascii="Garamond" w:hAnsi="Garamond"/>
          <w:bCs/>
          <w:sz w:val="24"/>
          <w:szCs w:val="24"/>
          <w:lang w:val="id-ID"/>
        </w:rPr>
        <w:t xml:space="preserve"> 2 </w:t>
      </w:r>
      <w:proofErr w:type="spellStart"/>
      <w:r w:rsidRPr="00270DFB">
        <w:rPr>
          <w:rFonts w:ascii="Garamond" w:hAnsi="Garamond"/>
          <w:bCs/>
          <w:sz w:val="24"/>
          <w:szCs w:val="24"/>
          <w:lang w:val="id-ID"/>
        </w:rPr>
        <w:t>and</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subsequent</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sections</w:t>
      </w:r>
      <w:proofErr w:type="spellEnd"/>
      <w:r w:rsidRPr="00270DFB">
        <w:rPr>
          <w:rFonts w:ascii="Garamond" w:hAnsi="Garamond"/>
          <w:bCs/>
          <w:sz w:val="24"/>
          <w:szCs w:val="24"/>
          <w:lang w:val="id-ID"/>
        </w:rPr>
        <w:t xml:space="preserve"> are a </w:t>
      </w:r>
      <w:proofErr w:type="spellStart"/>
      <w:r w:rsidRPr="00270DFB">
        <w:rPr>
          <w:rFonts w:ascii="Garamond" w:hAnsi="Garamond"/>
          <w:bCs/>
          <w:sz w:val="24"/>
          <w:szCs w:val="24"/>
          <w:lang w:val="id-ID"/>
        </w:rPr>
        <w:t>continuation</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of</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the</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discussion</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of</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the</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research</w:t>
      </w:r>
      <w:proofErr w:type="spellEnd"/>
      <w:r w:rsidRPr="00270DFB">
        <w:rPr>
          <w:rFonts w:ascii="Garamond" w:hAnsi="Garamond"/>
          <w:bCs/>
          <w:sz w:val="24"/>
          <w:szCs w:val="24"/>
          <w:lang w:val="id-ID"/>
        </w:rPr>
        <w:t xml:space="preserve"> </w:t>
      </w:r>
      <w:proofErr w:type="spellStart"/>
      <w:r w:rsidRPr="00270DFB">
        <w:rPr>
          <w:rFonts w:ascii="Garamond" w:hAnsi="Garamond"/>
          <w:bCs/>
          <w:sz w:val="24"/>
          <w:szCs w:val="24"/>
          <w:lang w:val="id-ID"/>
        </w:rPr>
        <w:t>results</w:t>
      </w:r>
      <w:proofErr w:type="spellEnd"/>
      <w:r w:rsidRPr="00270DFB">
        <w:rPr>
          <w:rFonts w:ascii="Garamond" w:hAnsi="Garamond"/>
          <w:bCs/>
          <w:sz w:val="24"/>
          <w:szCs w:val="24"/>
          <w:lang w:val="id-ID"/>
        </w:rPr>
        <w:t xml:space="preserve"> in </w:t>
      </w:r>
      <w:proofErr w:type="spellStart"/>
      <w:r w:rsidRPr="00270DFB">
        <w:rPr>
          <w:rFonts w:ascii="Garamond" w:hAnsi="Garamond"/>
          <w:bCs/>
          <w:sz w:val="24"/>
          <w:szCs w:val="24"/>
          <w:lang w:val="id-ID"/>
        </w:rPr>
        <w:t>discussion</w:t>
      </w:r>
      <w:proofErr w:type="spellEnd"/>
      <w:r w:rsidRPr="00270DFB">
        <w:rPr>
          <w:rFonts w:ascii="Garamond" w:hAnsi="Garamond"/>
          <w:bCs/>
          <w:sz w:val="24"/>
          <w:szCs w:val="24"/>
          <w:lang w:val="id-ID"/>
        </w:rPr>
        <w:t xml:space="preserve"> 1.</w:t>
      </w:r>
    </w:p>
    <w:p w14:paraId="4E262DDE" w14:textId="77777777" w:rsidR="00270DFB" w:rsidRPr="00270DFB" w:rsidRDefault="00270DFB" w:rsidP="00270DFB">
      <w:pPr>
        <w:spacing w:after="0" w:line="240" w:lineRule="auto"/>
        <w:jc w:val="both"/>
        <w:rPr>
          <w:rFonts w:ascii="Garamond" w:hAnsi="Garamond"/>
          <w:b/>
          <w:sz w:val="24"/>
          <w:szCs w:val="24"/>
          <w:lang w:val="id-ID"/>
        </w:rPr>
      </w:pPr>
    </w:p>
    <w:p w14:paraId="45D9092E" w14:textId="77777777" w:rsidR="00BF248E" w:rsidRPr="00270DFB" w:rsidRDefault="00BF248E" w:rsidP="006112ED">
      <w:pPr>
        <w:spacing w:line="240" w:lineRule="auto"/>
        <w:rPr>
          <w:rFonts w:ascii="Garamond" w:hAnsi="Garamond"/>
          <w:sz w:val="24"/>
          <w:szCs w:val="24"/>
          <w:lang w:val="id-ID"/>
        </w:rPr>
      </w:pPr>
      <w:r w:rsidRPr="00270DFB">
        <w:rPr>
          <w:rFonts w:ascii="Garamond" w:hAnsi="Garamond"/>
          <w:b/>
          <w:sz w:val="24"/>
          <w:szCs w:val="24"/>
          <w:lang w:val="id-ID"/>
        </w:rPr>
        <w:t xml:space="preserve">Penutup </w:t>
      </w:r>
      <w:r w:rsidR="00EA03D6" w:rsidRPr="00270DFB">
        <w:rPr>
          <w:rFonts w:ascii="Garamond" w:hAnsi="Garamond"/>
          <w:sz w:val="24"/>
          <w:szCs w:val="24"/>
          <w:lang w:val="id-ID"/>
        </w:rPr>
        <w:t xml:space="preserve">[Diketik dengan </w:t>
      </w:r>
      <w:proofErr w:type="spellStart"/>
      <w:r w:rsidR="00EA03D6" w:rsidRPr="00270DFB">
        <w:rPr>
          <w:rFonts w:ascii="Garamond" w:hAnsi="Garamond"/>
          <w:sz w:val="24"/>
          <w:szCs w:val="24"/>
          <w:lang w:val="id-ID"/>
        </w:rPr>
        <w:t>Garamond</w:t>
      </w:r>
      <w:proofErr w:type="spellEnd"/>
      <w:r w:rsidR="00EA03D6" w:rsidRPr="00270DFB">
        <w:rPr>
          <w:rFonts w:ascii="Garamond" w:hAnsi="Garamond"/>
          <w:sz w:val="24"/>
          <w:szCs w:val="24"/>
          <w:lang w:val="id-ID"/>
        </w:rPr>
        <w:t xml:space="preserve">, Kiri, </w:t>
      </w:r>
      <w:proofErr w:type="spellStart"/>
      <w:r w:rsidR="00EA03D6" w:rsidRPr="00270DFB">
        <w:rPr>
          <w:rFonts w:ascii="Garamond" w:hAnsi="Garamond"/>
          <w:sz w:val="24"/>
          <w:szCs w:val="24"/>
          <w:lang w:val="id-ID"/>
        </w:rPr>
        <w:t>Bold</w:t>
      </w:r>
      <w:proofErr w:type="spellEnd"/>
      <w:r w:rsidR="00EA03D6" w:rsidRPr="00270DFB">
        <w:rPr>
          <w:rFonts w:ascii="Garamond" w:hAnsi="Garamond"/>
          <w:sz w:val="24"/>
          <w:szCs w:val="24"/>
          <w:lang w:val="id-ID"/>
        </w:rPr>
        <w:t>, 12pt]</w:t>
      </w:r>
    </w:p>
    <w:p w14:paraId="3242080C" w14:textId="00CC8223" w:rsidR="00BF248E" w:rsidRPr="00270DFB" w:rsidRDefault="006112ED" w:rsidP="006112ED">
      <w:pPr>
        <w:spacing w:after="0" w:line="240" w:lineRule="auto"/>
        <w:ind w:firstLine="567"/>
        <w:jc w:val="both"/>
        <w:rPr>
          <w:rFonts w:ascii="Garamond" w:hAnsi="Garamond"/>
          <w:sz w:val="24"/>
          <w:szCs w:val="24"/>
          <w:lang w:val="id-ID"/>
        </w:rPr>
      </w:pPr>
      <w:r w:rsidRPr="00270DFB">
        <w:rPr>
          <w:rFonts w:ascii="Garamond" w:hAnsi="Garamond"/>
          <w:sz w:val="24"/>
          <w:szCs w:val="24"/>
          <w:lang w:val="id-ID"/>
        </w:rPr>
        <w:t>Pada bagian kesimpulan berisi tentang kesimpulan atau rangkuman hasil yang telah didapatkan serta merupakan jawaban atas rumusan masalah yang diangkat. Jika merupakan hasil dari penelitian maka dalam kesimpulan dapat juga ditambahkan saran pengembangan dari hasil penelitian yang dapat menjadi kajian ke depannya.</w:t>
      </w:r>
    </w:p>
    <w:p w14:paraId="5DBF12B2" w14:textId="77777777" w:rsidR="00DF6F65" w:rsidRPr="00270DFB" w:rsidRDefault="00DF6F65" w:rsidP="006112ED">
      <w:pPr>
        <w:spacing w:after="0" w:line="240" w:lineRule="auto"/>
        <w:ind w:firstLine="567"/>
        <w:jc w:val="both"/>
        <w:rPr>
          <w:rFonts w:ascii="Garamond" w:hAnsi="Garamond"/>
          <w:sz w:val="24"/>
          <w:szCs w:val="24"/>
          <w:lang w:val="id-ID"/>
        </w:rPr>
      </w:pPr>
    </w:p>
    <w:p w14:paraId="429CA428" w14:textId="77777777" w:rsidR="00270DFB" w:rsidRPr="00270DFB" w:rsidRDefault="00270DFB" w:rsidP="00270DFB">
      <w:pPr>
        <w:spacing w:after="0" w:line="240" w:lineRule="auto"/>
        <w:jc w:val="both"/>
        <w:rPr>
          <w:rFonts w:ascii="Garamond" w:hAnsi="Garamond"/>
          <w:sz w:val="24"/>
          <w:szCs w:val="24"/>
          <w:lang w:val="id-ID"/>
        </w:rPr>
      </w:pPr>
      <w:proofErr w:type="spellStart"/>
      <w:r w:rsidRPr="00270DFB">
        <w:rPr>
          <w:rFonts w:ascii="Garamond" w:hAnsi="Garamond"/>
          <w:b/>
          <w:bCs/>
          <w:sz w:val="24"/>
          <w:szCs w:val="24"/>
          <w:lang w:val="id-ID"/>
        </w:rPr>
        <w:lastRenderedPageBreak/>
        <w:t>Conclusion</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Typed</w:t>
      </w:r>
      <w:proofErr w:type="spellEnd"/>
      <w:r w:rsidRPr="00270DFB">
        <w:rPr>
          <w:rFonts w:ascii="Garamond" w:hAnsi="Garamond"/>
          <w:sz w:val="24"/>
          <w:szCs w:val="24"/>
          <w:lang w:val="id-ID"/>
        </w:rPr>
        <w:t xml:space="preserve"> in </w:t>
      </w:r>
      <w:proofErr w:type="spellStart"/>
      <w:r w:rsidRPr="00270DFB">
        <w:rPr>
          <w:rFonts w:ascii="Garamond" w:hAnsi="Garamond"/>
          <w:sz w:val="24"/>
          <w:szCs w:val="24"/>
          <w:lang w:val="id-ID"/>
        </w:rPr>
        <w:t>Garamond</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Left</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Bold</w:t>
      </w:r>
      <w:proofErr w:type="spellEnd"/>
      <w:r w:rsidRPr="00270DFB">
        <w:rPr>
          <w:rFonts w:ascii="Garamond" w:hAnsi="Garamond"/>
          <w:sz w:val="24"/>
          <w:szCs w:val="24"/>
          <w:lang w:val="id-ID"/>
        </w:rPr>
        <w:t>, 12pt]</w:t>
      </w:r>
    </w:p>
    <w:p w14:paraId="6D884556" w14:textId="0E525D8A" w:rsidR="00270DFB" w:rsidRPr="00270DFB" w:rsidRDefault="00270DFB" w:rsidP="00270DFB">
      <w:pPr>
        <w:spacing w:after="0" w:line="240" w:lineRule="auto"/>
        <w:jc w:val="both"/>
        <w:rPr>
          <w:rFonts w:ascii="Garamond" w:hAnsi="Garamond"/>
          <w:sz w:val="24"/>
          <w:szCs w:val="24"/>
          <w:lang w:val="id-ID"/>
        </w:rPr>
      </w:pPr>
      <w:r w:rsidRPr="00270DFB">
        <w:rPr>
          <w:rFonts w:ascii="Garamond" w:hAnsi="Garamond"/>
          <w:sz w:val="24"/>
          <w:szCs w:val="24"/>
          <w:lang w:val="id-ID"/>
        </w:rPr>
        <w:t xml:space="preserve">The </w:t>
      </w:r>
      <w:proofErr w:type="spellStart"/>
      <w:r w:rsidRPr="00270DFB">
        <w:rPr>
          <w:rFonts w:ascii="Garamond" w:hAnsi="Garamond"/>
          <w:sz w:val="24"/>
          <w:szCs w:val="24"/>
          <w:lang w:val="id-ID"/>
        </w:rPr>
        <w:t>conclusion</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section</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contains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the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conclusions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or</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summary</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of</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the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results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obtained</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and</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answers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to</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the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research</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questions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raised</w:t>
      </w:r>
      <w:proofErr w:type="spellEnd"/>
      <w:r w:rsidRPr="00270DFB">
        <w:rPr>
          <w:rFonts w:ascii="Garamond" w:hAnsi="Garamond"/>
          <w:sz w:val="24"/>
          <w:szCs w:val="24"/>
          <w:lang w:val="id-ID"/>
        </w:rPr>
        <w:t xml:space="preserve">. If </w:t>
      </w:r>
      <w:proofErr w:type="spellStart"/>
      <w:r w:rsidRPr="00270DFB">
        <w:rPr>
          <w:rFonts w:ascii="Garamond" w:hAnsi="Garamond"/>
          <w:sz w:val="24"/>
          <w:szCs w:val="24"/>
          <w:lang w:val="id-ID"/>
        </w:rPr>
        <w:t>the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results</w:t>
      </w:r>
      <w:proofErr w:type="spellEnd"/>
      <w:r w:rsidRPr="00270DFB">
        <w:rPr>
          <w:rFonts w:ascii="Garamond" w:hAnsi="Garamond"/>
          <w:sz w:val="24"/>
          <w:szCs w:val="24"/>
          <w:lang w:val="id-ID"/>
        </w:rPr>
        <w:t xml:space="preserve"> are </w:t>
      </w:r>
      <w:proofErr w:type="spellStart"/>
      <w:r w:rsidRPr="00270DFB">
        <w:rPr>
          <w:rFonts w:ascii="Garamond" w:hAnsi="Garamond"/>
          <w:sz w:val="24"/>
          <w:szCs w:val="24"/>
          <w:lang w:val="id-ID"/>
        </w:rPr>
        <w:t>research</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findings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the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conclusion</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can</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also</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include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suggestions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for</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further</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development</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based</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on</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the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research</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findings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that</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can</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be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used</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for</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future</w:t>
      </w:r>
      <w:proofErr w:type="spellEnd"/>
      <w:r w:rsidRPr="00270DFB">
        <w:rPr>
          <w:rFonts w:ascii="Garamond" w:hAnsi="Garamond"/>
          <w:sz w:val="24"/>
          <w:szCs w:val="24"/>
          <w:lang w:val="id-ID"/>
        </w:rPr>
        <w:t xml:space="preserve"> study.</w:t>
      </w:r>
    </w:p>
    <w:p w14:paraId="5FA83C6F" w14:textId="77777777" w:rsidR="00270DFB" w:rsidRPr="00270DFB" w:rsidRDefault="00270DFB" w:rsidP="006112ED">
      <w:pPr>
        <w:spacing w:after="0" w:line="240" w:lineRule="auto"/>
        <w:ind w:firstLine="567"/>
        <w:jc w:val="both"/>
        <w:rPr>
          <w:rFonts w:ascii="Garamond" w:hAnsi="Garamond"/>
          <w:sz w:val="24"/>
          <w:szCs w:val="24"/>
          <w:lang w:val="id-ID"/>
        </w:rPr>
      </w:pPr>
    </w:p>
    <w:p w14:paraId="30ABEA56" w14:textId="5D03513B" w:rsidR="00806BB9" w:rsidRPr="00270DFB" w:rsidRDefault="00BC29D1" w:rsidP="00DF6F65">
      <w:pPr>
        <w:spacing w:line="240" w:lineRule="auto"/>
        <w:jc w:val="both"/>
        <w:rPr>
          <w:rFonts w:ascii="Garamond" w:hAnsi="Garamond"/>
          <w:sz w:val="24"/>
          <w:szCs w:val="24"/>
          <w:lang w:val="id-ID"/>
        </w:rPr>
      </w:pPr>
      <w:r w:rsidRPr="00270DFB">
        <w:rPr>
          <w:rFonts w:ascii="Garamond" w:hAnsi="Garamond"/>
          <w:b/>
          <w:sz w:val="24"/>
          <w:szCs w:val="24"/>
          <w:lang w:val="id-ID"/>
        </w:rPr>
        <w:t>Bibliografi</w:t>
      </w:r>
      <w:r w:rsidR="00DF6F65" w:rsidRPr="00270DFB">
        <w:rPr>
          <w:rFonts w:ascii="Garamond" w:hAnsi="Garamond"/>
          <w:b/>
          <w:i/>
          <w:sz w:val="24"/>
          <w:szCs w:val="24"/>
          <w:lang w:val="id-ID"/>
        </w:rPr>
        <w:t xml:space="preserve"> </w:t>
      </w:r>
      <w:r w:rsidR="00DF6F65" w:rsidRPr="00270DFB">
        <w:rPr>
          <w:rFonts w:ascii="Garamond" w:hAnsi="Garamond"/>
          <w:sz w:val="24"/>
          <w:szCs w:val="24"/>
          <w:lang w:val="id-ID"/>
        </w:rPr>
        <w:t xml:space="preserve">[Diketik dengan </w:t>
      </w:r>
      <w:proofErr w:type="spellStart"/>
      <w:r w:rsidR="00DF6F65" w:rsidRPr="00270DFB">
        <w:rPr>
          <w:rFonts w:ascii="Garamond" w:hAnsi="Garamond"/>
          <w:sz w:val="24"/>
          <w:szCs w:val="24"/>
          <w:lang w:val="id-ID"/>
        </w:rPr>
        <w:t>Garamond</w:t>
      </w:r>
      <w:proofErr w:type="spellEnd"/>
      <w:r w:rsidR="00DF6F65" w:rsidRPr="00270DFB">
        <w:rPr>
          <w:rFonts w:ascii="Garamond" w:hAnsi="Garamond"/>
          <w:sz w:val="24"/>
          <w:szCs w:val="24"/>
          <w:lang w:val="id-ID"/>
        </w:rPr>
        <w:t xml:space="preserve">, Kiri, </w:t>
      </w:r>
      <w:proofErr w:type="spellStart"/>
      <w:r w:rsidR="00DF6F65" w:rsidRPr="00270DFB">
        <w:rPr>
          <w:rFonts w:ascii="Garamond" w:hAnsi="Garamond"/>
          <w:sz w:val="24"/>
          <w:szCs w:val="24"/>
          <w:lang w:val="id-ID"/>
        </w:rPr>
        <w:t>Bold</w:t>
      </w:r>
      <w:proofErr w:type="spellEnd"/>
      <w:r w:rsidR="00DF6F65" w:rsidRPr="00270DFB">
        <w:rPr>
          <w:rFonts w:ascii="Garamond" w:hAnsi="Garamond"/>
          <w:sz w:val="24"/>
          <w:szCs w:val="24"/>
          <w:lang w:val="id-ID"/>
        </w:rPr>
        <w:t>, 12pt]</w:t>
      </w:r>
    </w:p>
    <w:p w14:paraId="33A8CB86" w14:textId="234E7825" w:rsidR="00DF6F65" w:rsidRPr="00270DFB" w:rsidRDefault="00806BB9" w:rsidP="00B566B7">
      <w:pPr>
        <w:spacing w:after="0" w:line="240" w:lineRule="auto"/>
        <w:ind w:firstLine="567"/>
        <w:jc w:val="both"/>
        <w:rPr>
          <w:rFonts w:ascii="Garamond" w:eastAsia="Basic" w:hAnsi="Garamond" w:cs="Basic"/>
          <w:color w:val="000000"/>
          <w:sz w:val="24"/>
          <w:szCs w:val="24"/>
          <w:lang w:val="id-ID"/>
        </w:rPr>
      </w:pPr>
      <w:r w:rsidRPr="00270DFB">
        <w:rPr>
          <w:rFonts w:ascii="Garamond" w:eastAsia="Basic" w:hAnsi="Garamond" w:cs="Basic"/>
          <w:color w:val="000000"/>
          <w:sz w:val="24"/>
          <w:szCs w:val="24"/>
          <w:lang w:val="id-ID"/>
        </w:rPr>
        <w:t>Semua rujukan yang digunakan di dalam teks artikel</w:t>
      </w:r>
      <w:r w:rsidR="00B566B7" w:rsidRPr="00270DFB">
        <w:rPr>
          <w:rFonts w:ascii="Garamond" w:eastAsia="Basic" w:hAnsi="Garamond" w:cs="Basic"/>
          <w:color w:val="000000"/>
          <w:sz w:val="24"/>
          <w:szCs w:val="24"/>
          <w:lang w:val="id-ID"/>
        </w:rPr>
        <w:t>,</w:t>
      </w:r>
      <w:r w:rsidRPr="00270DFB">
        <w:rPr>
          <w:rFonts w:ascii="Garamond" w:eastAsia="Basic" w:hAnsi="Garamond" w:cs="Basic"/>
          <w:color w:val="000000"/>
          <w:sz w:val="24"/>
          <w:szCs w:val="24"/>
          <w:lang w:val="id-ID"/>
        </w:rPr>
        <w:t xml:space="preserve"> harus tercantum pada bagian </w:t>
      </w:r>
      <w:proofErr w:type="spellStart"/>
      <w:r w:rsidR="00B566B7" w:rsidRPr="00270DFB">
        <w:rPr>
          <w:rFonts w:ascii="Garamond" w:eastAsia="Basic" w:hAnsi="Garamond" w:cs="Basic"/>
          <w:color w:val="000000"/>
          <w:sz w:val="24"/>
          <w:szCs w:val="24"/>
          <w:lang w:val="id-ID"/>
        </w:rPr>
        <w:t>Bibliography</w:t>
      </w:r>
      <w:proofErr w:type="spellEnd"/>
      <w:r w:rsidRPr="00270DFB">
        <w:rPr>
          <w:rFonts w:ascii="Garamond" w:eastAsia="Basic" w:hAnsi="Garamond" w:cs="Basic"/>
          <w:color w:val="000000"/>
          <w:sz w:val="24"/>
          <w:szCs w:val="24"/>
          <w:lang w:val="id-ID"/>
        </w:rPr>
        <w:t xml:space="preserve">. </w:t>
      </w:r>
      <w:proofErr w:type="spellStart"/>
      <w:r w:rsidR="00B566B7" w:rsidRPr="00270DFB">
        <w:rPr>
          <w:rFonts w:ascii="Garamond" w:eastAsia="Basic" w:hAnsi="Garamond" w:cs="Basic"/>
          <w:color w:val="000000"/>
          <w:sz w:val="24"/>
          <w:szCs w:val="24"/>
          <w:lang w:val="id-ID"/>
        </w:rPr>
        <w:t>Bibliography</w:t>
      </w:r>
      <w:proofErr w:type="spellEnd"/>
      <w:r w:rsidR="00B566B7" w:rsidRPr="00270DFB">
        <w:rPr>
          <w:rFonts w:ascii="Garamond" w:eastAsia="Basic" w:hAnsi="Garamond" w:cs="Basic"/>
          <w:color w:val="000000"/>
          <w:sz w:val="24"/>
          <w:szCs w:val="24"/>
          <w:lang w:val="id-ID"/>
        </w:rPr>
        <w:t xml:space="preserve"> </w:t>
      </w:r>
      <w:r w:rsidRPr="00270DFB">
        <w:rPr>
          <w:rFonts w:ascii="Garamond" w:eastAsia="Basic" w:hAnsi="Garamond" w:cs="Basic"/>
          <w:color w:val="000000"/>
          <w:sz w:val="24"/>
          <w:szCs w:val="24"/>
          <w:lang w:val="id-ID"/>
        </w:rPr>
        <w:t xml:space="preserve">disusun </w:t>
      </w:r>
      <w:r w:rsidRPr="00270DFB">
        <w:rPr>
          <w:rFonts w:ascii="Garamond" w:hAnsi="Garamond"/>
          <w:sz w:val="24"/>
          <w:szCs w:val="24"/>
          <w:lang w:val="id-ID"/>
        </w:rPr>
        <w:t>sesuai</w:t>
      </w:r>
      <w:r w:rsidRPr="00270DFB">
        <w:rPr>
          <w:rFonts w:ascii="Garamond" w:eastAsia="Basic" w:hAnsi="Garamond" w:cs="Basic"/>
          <w:color w:val="000000"/>
          <w:sz w:val="24"/>
          <w:szCs w:val="24"/>
          <w:lang w:val="id-ID"/>
        </w:rPr>
        <w:t xml:space="preserve"> dengan abjad awal. </w:t>
      </w:r>
      <w:r w:rsidR="00B566B7" w:rsidRPr="00270DFB">
        <w:rPr>
          <w:rFonts w:ascii="Garamond" w:eastAsia="Basic" w:hAnsi="Garamond" w:cs="Basic"/>
          <w:color w:val="000000"/>
          <w:sz w:val="24"/>
          <w:szCs w:val="24"/>
          <w:lang w:val="id-ID"/>
        </w:rPr>
        <w:t xml:space="preserve">Naskah wajib setidaknya mengutip </w:t>
      </w:r>
      <w:r w:rsidR="00F86572" w:rsidRPr="00270DFB">
        <w:rPr>
          <w:rFonts w:ascii="Garamond" w:eastAsia="Basic" w:hAnsi="Garamond" w:cs="Basic"/>
          <w:color w:val="000000"/>
          <w:sz w:val="24"/>
          <w:szCs w:val="24"/>
          <w:lang w:val="id-ID"/>
        </w:rPr>
        <w:t>80%</w:t>
      </w:r>
      <w:r w:rsidR="00B566B7" w:rsidRPr="00270DFB">
        <w:rPr>
          <w:rFonts w:ascii="Garamond" w:eastAsia="Basic" w:hAnsi="Garamond" w:cs="Basic"/>
          <w:color w:val="000000"/>
          <w:sz w:val="24"/>
          <w:szCs w:val="24"/>
          <w:lang w:val="id-ID"/>
        </w:rPr>
        <w:t xml:space="preserve"> jurnal ilmiah dari total rujukan yang ada. </w:t>
      </w:r>
    </w:p>
    <w:p w14:paraId="27B22D29" w14:textId="6C0715A7" w:rsidR="00E9637B" w:rsidRPr="00270DFB" w:rsidRDefault="00E9637B" w:rsidP="00B566B7">
      <w:pPr>
        <w:spacing w:after="0" w:line="240" w:lineRule="auto"/>
        <w:ind w:firstLine="567"/>
        <w:jc w:val="both"/>
        <w:rPr>
          <w:rFonts w:ascii="Garamond" w:hAnsi="Garamond"/>
          <w:sz w:val="24"/>
          <w:szCs w:val="24"/>
          <w:lang w:val="id-ID"/>
        </w:rPr>
      </w:pPr>
      <w:r w:rsidRPr="00270DFB">
        <w:rPr>
          <w:rFonts w:ascii="Garamond" w:hAnsi="Garamond"/>
          <w:sz w:val="24"/>
          <w:szCs w:val="24"/>
          <w:lang w:val="id-ID"/>
        </w:rPr>
        <w:t xml:space="preserve">Literatur yang dituliskan di </w:t>
      </w:r>
      <w:proofErr w:type="spellStart"/>
      <w:r w:rsidR="00B566B7" w:rsidRPr="00270DFB">
        <w:rPr>
          <w:rFonts w:ascii="Garamond" w:eastAsia="Basic" w:hAnsi="Garamond" w:cs="Basic"/>
          <w:color w:val="000000"/>
          <w:sz w:val="24"/>
          <w:szCs w:val="24"/>
          <w:lang w:val="id-ID"/>
        </w:rPr>
        <w:t>Bibliography</w:t>
      </w:r>
      <w:proofErr w:type="spellEnd"/>
      <w:r w:rsidR="00B566B7" w:rsidRPr="00270DFB">
        <w:rPr>
          <w:rFonts w:ascii="Garamond" w:hAnsi="Garamond"/>
          <w:sz w:val="24"/>
          <w:szCs w:val="24"/>
          <w:lang w:val="id-ID"/>
        </w:rPr>
        <w:t xml:space="preserve"> </w:t>
      </w:r>
      <w:r w:rsidRPr="00270DFB">
        <w:rPr>
          <w:rFonts w:ascii="Garamond" w:hAnsi="Garamond"/>
          <w:sz w:val="24"/>
          <w:szCs w:val="24"/>
          <w:lang w:val="id-ID"/>
        </w:rPr>
        <w:t xml:space="preserve">hanya yang dipergunakan dalam penelitian yang dilakukan. Kami </w:t>
      </w:r>
      <w:r w:rsidRPr="00270DFB">
        <w:rPr>
          <w:rFonts w:ascii="Garamond" w:eastAsia="Basic" w:hAnsi="Garamond" w:cs="Basic"/>
          <w:color w:val="000000"/>
          <w:sz w:val="24"/>
          <w:szCs w:val="24"/>
          <w:lang w:val="id-ID"/>
        </w:rPr>
        <w:t>menyarankan</w:t>
      </w:r>
      <w:r w:rsidRPr="00270DFB">
        <w:rPr>
          <w:rFonts w:ascii="Garamond" w:hAnsi="Garamond"/>
          <w:sz w:val="24"/>
          <w:szCs w:val="24"/>
          <w:lang w:val="id-ID"/>
        </w:rPr>
        <w:t xml:space="preserve"> untuk penulisan referensi menggunakan </w:t>
      </w:r>
      <w:proofErr w:type="spellStart"/>
      <w:r w:rsidRPr="00270DFB">
        <w:rPr>
          <w:rFonts w:ascii="Garamond" w:hAnsi="Garamond"/>
          <w:sz w:val="24"/>
          <w:szCs w:val="24"/>
          <w:lang w:val="id-ID"/>
        </w:rPr>
        <w:t>software</w:t>
      </w:r>
      <w:proofErr w:type="spellEnd"/>
      <w:r w:rsidRPr="00270DFB">
        <w:rPr>
          <w:rFonts w:ascii="Garamond" w:hAnsi="Garamond"/>
          <w:sz w:val="24"/>
          <w:szCs w:val="24"/>
          <w:lang w:val="id-ID"/>
        </w:rPr>
        <w:t xml:space="preserve"> seperti </w:t>
      </w:r>
      <w:proofErr w:type="spellStart"/>
      <w:r w:rsidRPr="00270DFB">
        <w:rPr>
          <w:rFonts w:ascii="Garamond" w:hAnsi="Garamond"/>
          <w:sz w:val="24"/>
          <w:szCs w:val="24"/>
          <w:lang w:val="id-ID"/>
        </w:rPr>
        <w:t>Mendeley</w:t>
      </w:r>
      <w:proofErr w:type="spellEnd"/>
      <w:r w:rsidRPr="00270DFB">
        <w:rPr>
          <w:rFonts w:ascii="Garamond" w:hAnsi="Garamond"/>
          <w:sz w:val="24"/>
          <w:szCs w:val="24"/>
          <w:lang w:val="id-ID"/>
        </w:rPr>
        <w:t xml:space="preserve">, atau </w:t>
      </w:r>
      <w:proofErr w:type="spellStart"/>
      <w:r w:rsidRPr="00270DFB">
        <w:rPr>
          <w:rFonts w:ascii="Garamond" w:hAnsi="Garamond"/>
          <w:sz w:val="24"/>
          <w:szCs w:val="24"/>
          <w:lang w:val="id-ID"/>
        </w:rPr>
        <w:t>Zotero</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Persentasi</w:t>
      </w:r>
      <w:proofErr w:type="spellEnd"/>
      <w:r w:rsidRPr="00270DFB">
        <w:rPr>
          <w:rFonts w:ascii="Garamond" w:hAnsi="Garamond"/>
          <w:sz w:val="24"/>
          <w:szCs w:val="24"/>
          <w:lang w:val="id-ID"/>
        </w:rPr>
        <w:t xml:space="preserve"> bahan rujukan yang dipergunakan adalah 80 % dari jurnal artikel, </w:t>
      </w:r>
      <w:proofErr w:type="spellStart"/>
      <w:r w:rsidRPr="00270DFB">
        <w:rPr>
          <w:rFonts w:ascii="Garamond" w:hAnsi="Garamond"/>
          <w:sz w:val="24"/>
          <w:szCs w:val="24"/>
          <w:lang w:val="id-ID"/>
        </w:rPr>
        <w:t>prosiding</w:t>
      </w:r>
      <w:proofErr w:type="spellEnd"/>
      <w:r w:rsidRPr="00270DFB">
        <w:rPr>
          <w:rFonts w:ascii="Garamond" w:hAnsi="Garamond"/>
          <w:sz w:val="24"/>
          <w:szCs w:val="24"/>
          <w:lang w:val="id-ID"/>
        </w:rPr>
        <w:t xml:space="preserve"> konferensi atau hasil penelitian dari sepuluh (</w:t>
      </w:r>
      <w:r w:rsidR="00F86572" w:rsidRPr="00270DFB">
        <w:rPr>
          <w:rFonts w:ascii="Garamond" w:hAnsi="Garamond"/>
          <w:sz w:val="24"/>
          <w:szCs w:val="24"/>
          <w:lang w:val="id-ID"/>
        </w:rPr>
        <w:t>5</w:t>
      </w:r>
      <w:r w:rsidRPr="00270DFB">
        <w:rPr>
          <w:rFonts w:ascii="Garamond" w:hAnsi="Garamond"/>
          <w:sz w:val="24"/>
          <w:szCs w:val="24"/>
          <w:lang w:val="id-ID"/>
        </w:rPr>
        <w:t>) tahun terakhir. Penulisan referensi mengguna</w:t>
      </w:r>
      <w:r w:rsidRPr="00270DFB">
        <w:rPr>
          <w:rFonts w:ascii="Garamond" w:hAnsi="Garamond"/>
          <w:sz w:val="24"/>
          <w:szCs w:val="24"/>
          <w:lang w:val="id-ID"/>
        </w:rPr>
        <w:softHyphen/>
        <w:t xml:space="preserve">kan model sistem dari </w:t>
      </w:r>
      <w:r w:rsidRPr="00270DFB">
        <w:rPr>
          <w:rFonts w:ascii="Garamond" w:hAnsi="Garamond"/>
          <w:b/>
          <w:bCs/>
          <w:sz w:val="24"/>
          <w:szCs w:val="24"/>
          <w:lang w:val="id-ID"/>
        </w:rPr>
        <w:t xml:space="preserve">Chicago manual </w:t>
      </w:r>
      <w:proofErr w:type="spellStart"/>
      <w:r w:rsidRPr="00270DFB">
        <w:rPr>
          <w:rFonts w:ascii="Garamond" w:hAnsi="Garamond"/>
          <w:b/>
          <w:bCs/>
          <w:sz w:val="24"/>
          <w:szCs w:val="24"/>
          <w:lang w:val="id-ID"/>
        </w:rPr>
        <w:t>of</w:t>
      </w:r>
      <w:proofErr w:type="spellEnd"/>
      <w:r w:rsidRPr="00270DFB">
        <w:rPr>
          <w:rFonts w:ascii="Garamond" w:hAnsi="Garamond"/>
          <w:b/>
          <w:bCs/>
          <w:sz w:val="24"/>
          <w:szCs w:val="24"/>
          <w:lang w:val="id-ID"/>
        </w:rPr>
        <w:t xml:space="preserve"> </w:t>
      </w:r>
      <w:proofErr w:type="spellStart"/>
      <w:r w:rsidRPr="00270DFB">
        <w:rPr>
          <w:rFonts w:ascii="Garamond" w:hAnsi="Garamond"/>
          <w:b/>
          <w:bCs/>
          <w:sz w:val="24"/>
          <w:szCs w:val="24"/>
          <w:lang w:val="id-ID"/>
        </w:rPr>
        <w:t>style</w:t>
      </w:r>
      <w:proofErr w:type="spellEnd"/>
      <w:r w:rsidRPr="00270DFB">
        <w:rPr>
          <w:rFonts w:ascii="Garamond" w:hAnsi="Garamond"/>
          <w:b/>
          <w:bCs/>
          <w:sz w:val="24"/>
          <w:szCs w:val="24"/>
          <w:lang w:val="id-ID"/>
        </w:rPr>
        <w:t xml:space="preserve"> 17</w:t>
      </w:r>
      <w:r w:rsidRPr="00270DFB">
        <w:rPr>
          <w:rFonts w:ascii="Garamond" w:hAnsi="Garamond"/>
          <w:b/>
          <w:bCs/>
          <w:sz w:val="24"/>
          <w:szCs w:val="24"/>
          <w:vertAlign w:val="superscript"/>
          <w:lang w:val="id-ID"/>
        </w:rPr>
        <w:t>th</w:t>
      </w:r>
      <w:r w:rsidRPr="00270DFB">
        <w:rPr>
          <w:rFonts w:ascii="Garamond" w:hAnsi="Garamond"/>
          <w:b/>
          <w:bCs/>
          <w:sz w:val="24"/>
          <w:szCs w:val="24"/>
          <w:lang w:val="id-ID"/>
        </w:rPr>
        <w:t xml:space="preserve"> </w:t>
      </w:r>
      <w:proofErr w:type="spellStart"/>
      <w:r w:rsidRPr="00270DFB">
        <w:rPr>
          <w:rFonts w:ascii="Garamond" w:hAnsi="Garamond"/>
          <w:b/>
          <w:bCs/>
          <w:sz w:val="24"/>
          <w:szCs w:val="24"/>
          <w:lang w:val="id-ID"/>
        </w:rPr>
        <w:t>edition</w:t>
      </w:r>
      <w:proofErr w:type="spellEnd"/>
      <w:r w:rsidRPr="00270DFB">
        <w:rPr>
          <w:rFonts w:ascii="Garamond" w:hAnsi="Garamond"/>
          <w:b/>
          <w:bCs/>
          <w:sz w:val="24"/>
          <w:szCs w:val="24"/>
          <w:lang w:val="id-ID"/>
        </w:rPr>
        <w:t xml:space="preserve"> (</w:t>
      </w:r>
      <w:proofErr w:type="spellStart"/>
      <w:r w:rsidRPr="00270DFB">
        <w:rPr>
          <w:rFonts w:ascii="Garamond" w:hAnsi="Garamond"/>
          <w:b/>
          <w:bCs/>
          <w:sz w:val="24"/>
          <w:szCs w:val="24"/>
          <w:lang w:val="id-ID"/>
        </w:rPr>
        <w:t>full</w:t>
      </w:r>
      <w:proofErr w:type="spellEnd"/>
      <w:r w:rsidRPr="00270DFB">
        <w:rPr>
          <w:rFonts w:ascii="Garamond" w:hAnsi="Garamond"/>
          <w:b/>
          <w:bCs/>
          <w:sz w:val="24"/>
          <w:szCs w:val="24"/>
          <w:lang w:val="id-ID"/>
        </w:rPr>
        <w:t xml:space="preserve"> </w:t>
      </w:r>
      <w:proofErr w:type="spellStart"/>
      <w:r w:rsidRPr="00270DFB">
        <w:rPr>
          <w:rFonts w:ascii="Garamond" w:hAnsi="Garamond"/>
          <w:b/>
          <w:bCs/>
          <w:sz w:val="24"/>
          <w:szCs w:val="24"/>
          <w:lang w:val="id-ID"/>
        </w:rPr>
        <w:t>note</w:t>
      </w:r>
      <w:proofErr w:type="spellEnd"/>
      <w:r w:rsidRPr="00270DFB">
        <w:rPr>
          <w:rFonts w:ascii="Garamond" w:hAnsi="Garamond"/>
          <w:b/>
          <w:bCs/>
          <w:sz w:val="24"/>
          <w:szCs w:val="24"/>
          <w:lang w:val="id-ID"/>
        </w:rPr>
        <w:t>)</w:t>
      </w:r>
      <w:r w:rsidRPr="00270DFB">
        <w:rPr>
          <w:rFonts w:ascii="Garamond" w:hAnsi="Garamond"/>
          <w:sz w:val="24"/>
          <w:szCs w:val="24"/>
          <w:lang w:val="id-ID"/>
        </w:rPr>
        <w:t>.</w:t>
      </w:r>
      <w:r w:rsidRPr="00270DFB">
        <w:rPr>
          <w:rStyle w:val="ReferensiCatatanKaki"/>
          <w:rFonts w:ascii="Garamond" w:hAnsi="Garamond"/>
          <w:sz w:val="24"/>
          <w:szCs w:val="24"/>
          <w:lang w:val="id-ID"/>
        </w:rPr>
        <w:footnoteReference w:id="1"/>
      </w:r>
      <w:r w:rsidRPr="00270DFB">
        <w:rPr>
          <w:rStyle w:val="ReferensiCatatanKaki"/>
          <w:rFonts w:ascii="Garamond" w:hAnsi="Garamond"/>
          <w:sz w:val="24"/>
          <w:szCs w:val="24"/>
          <w:lang w:val="id-ID"/>
        </w:rPr>
        <w:footnoteReference w:id="2"/>
      </w:r>
      <w:r w:rsidRPr="00270DFB">
        <w:rPr>
          <w:rStyle w:val="ReferensiCatatanKaki"/>
          <w:rFonts w:ascii="Garamond" w:hAnsi="Garamond"/>
          <w:sz w:val="24"/>
          <w:szCs w:val="24"/>
          <w:lang w:val="id-ID"/>
        </w:rPr>
        <w:footnoteReference w:id="3"/>
      </w:r>
      <w:r w:rsidRPr="00270DFB">
        <w:rPr>
          <w:rStyle w:val="ReferensiCatatanKaki"/>
          <w:rFonts w:ascii="Garamond" w:hAnsi="Garamond"/>
          <w:sz w:val="24"/>
          <w:szCs w:val="24"/>
          <w:lang w:val="id-ID"/>
        </w:rPr>
        <w:footnoteReference w:id="4"/>
      </w:r>
      <w:r w:rsidRPr="00270DFB">
        <w:rPr>
          <w:rStyle w:val="ReferensiCatatanKaki"/>
          <w:rFonts w:ascii="Garamond" w:hAnsi="Garamond"/>
          <w:sz w:val="24"/>
          <w:szCs w:val="24"/>
          <w:lang w:val="id-ID"/>
        </w:rPr>
        <w:footnoteReference w:id="5"/>
      </w:r>
    </w:p>
    <w:p w14:paraId="4E84FC9D" w14:textId="77777777" w:rsidR="00270DFB" w:rsidRPr="00270DFB" w:rsidRDefault="00270DFB" w:rsidP="00B566B7">
      <w:pPr>
        <w:spacing w:after="0" w:line="240" w:lineRule="auto"/>
        <w:ind w:firstLine="567"/>
        <w:jc w:val="both"/>
        <w:rPr>
          <w:rFonts w:ascii="Garamond" w:hAnsi="Garamond"/>
          <w:sz w:val="24"/>
          <w:szCs w:val="24"/>
          <w:lang w:val="id-ID"/>
        </w:rPr>
      </w:pPr>
    </w:p>
    <w:p w14:paraId="38D59F9F" w14:textId="77777777" w:rsidR="00270DFB" w:rsidRPr="00270DFB" w:rsidRDefault="00270DFB" w:rsidP="00B566B7">
      <w:pPr>
        <w:spacing w:after="0" w:line="240" w:lineRule="auto"/>
        <w:ind w:firstLine="567"/>
        <w:jc w:val="both"/>
        <w:rPr>
          <w:rFonts w:ascii="Garamond" w:hAnsi="Garamond"/>
          <w:sz w:val="24"/>
          <w:szCs w:val="24"/>
          <w:lang w:val="id-ID"/>
        </w:rPr>
      </w:pPr>
    </w:p>
    <w:p w14:paraId="22D624AB" w14:textId="77777777" w:rsidR="00270DFB" w:rsidRPr="00270DFB" w:rsidRDefault="00270DFB" w:rsidP="00270DFB">
      <w:pPr>
        <w:spacing w:after="0" w:line="240" w:lineRule="auto"/>
        <w:jc w:val="both"/>
        <w:rPr>
          <w:rFonts w:ascii="Garamond" w:hAnsi="Garamond"/>
          <w:sz w:val="24"/>
          <w:szCs w:val="24"/>
          <w:lang w:val="id-ID"/>
        </w:rPr>
      </w:pPr>
      <w:proofErr w:type="spellStart"/>
      <w:r w:rsidRPr="00270DFB">
        <w:rPr>
          <w:rFonts w:ascii="Garamond" w:hAnsi="Garamond"/>
          <w:b/>
          <w:bCs/>
          <w:sz w:val="24"/>
          <w:szCs w:val="24"/>
          <w:lang w:val="id-ID"/>
        </w:rPr>
        <w:t>Bibliography</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Typed</w:t>
      </w:r>
      <w:proofErr w:type="spellEnd"/>
      <w:r w:rsidRPr="00270DFB">
        <w:rPr>
          <w:rFonts w:ascii="Garamond" w:hAnsi="Garamond"/>
          <w:sz w:val="24"/>
          <w:szCs w:val="24"/>
          <w:lang w:val="id-ID"/>
        </w:rPr>
        <w:t xml:space="preserve"> in </w:t>
      </w:r>
      <w:proofErr w:type="spellStart"/>
      <w:r w:rsidRPr="00270DFB">
        <w:rPr>
          <w:rFonts w:ascii="Garamond" w:hAnsi="Garamond"/>
          <w:sz w:val="24"/>
          <w:szCs w:val="24"/>
          <w:lang w:val="id-ID"/>
        </w:rPr>
        <w:t>Garamond</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Left</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Bold</w:t>
      </w:r>
      <w:proofErr w:type="spellEnd"/>
      <w:r w:rsidRPr="00270DFB">
        <w:rPr>
          <w:rFonts w:ascii="Garamond" w:hAnsi="Garamond"/>
          <w:sz w:val="24"/>
          <w:szCs w:val="24"/>
          <w:lang w:val="id-ID"/>
        </w:rPr>
        <w:t>, 12pt]</w:t>
      </w:r>
    </w:p>
    <w:p w14:paraId="0C498C3E" w14:textId="77777777" w:rsidR="00270DFB" w:rsidRPr="00270DFB" w:rsidRDefault="00270DFB" w:rsidP="00270DFB">
      <w:pPr>
        <w:spacing w:after="0" w:line="240" w:lineRule="auto"/>
        <w:jc w:val="both"/>
        <w:rPr>
          <w:rFonts w:ascii="Garamond" w:hAnsi="Garamond"/>
          <w:sz w:val="24"/>
          <w:szCs w:val="24"/>
          <w:lang w:val="id-ID"/>
        </w:rPr>
      </w:pPr>
      <w:r w:rsidRPr="00270DFB">
        <w:rPr>
          <w:rFonts w:ascii="Garamond" w:hAnsi="Garamond"/>
          <w:sz w:val="24"/>
          <w:szCs w:val="24"/>
          <w:lang w:val="id-ID"/>
        </w:rPr>
        <w:t xml:space="preserve">All </w:t>
      </w:r>
      <w:proofErr w:type="spellStart"/>
      <w:r w:rsidRPr="00270DFB">
        <w:rPr>
          <w:rFonts w:ascii="Garamond" w:hAnsi="Garamond"/>
          <w:sz w:val="24"/>
          <w:szCs w:val="24"/>
          <w:lang w:val="id-ID"/>
        </w:rPr>
        <w:t>references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used</w:t>
      </w:r>
      <w:proofErr w:type="spellEnd"/>
      <w:r w:rsidRPr="00270DFB">
        <w:rPr>
          <w:rFonts w:ascii="Garamond" w:hAnsi="Garamond"/>
          <w:sz w:val="24"/>
          <w:szCs w:val="24"/>
          <w:lang w:val="id-ID"/>
        </w:rPr>
        <w:t xml:space="preserve"> in </w:t>
      </w:r>
      <w:proofErr w:type="spellStart"/>
      <w:r w:rsidRPr="00270DFB">
        <w:rPr>
          <w:rFonts w:ascii="Garamond" w:hAnsi="Garamond"/>
          <w:sz w:val="24"/>
          <w:szCs w:val="24"/>
          <w:lang w:val="id-ID"/>
        </w:rPr>
        <w:t>the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text</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of</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the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article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must</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be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listed</w:t>
      </w:r>
      <w:proofErr w:type="spellEnd"/>
      <w:r w:rsidRPr="00270DFB">
        <w:rPr>
          <w:rFonts w:ascii="Garamond" w:hAnsi="Garamond"/>
          <w:sz w:val="24"/>
          <w:szCs w:val="24"/>
          <w:lang w:val="id-ID"/>
        </w:rPr>
        <w:t xml:space="preserve"> in </w:t>
      </w:r>
      <w:proofErr w:type="spellStart"/>
      <w:r w:rsidRPr="00270DFB">
        <w:rPr>
          <w:rFonts w:ascii="Garamond" w:hAnsi="Garamond"/>
          <w:sz w:val="24"/>
          <w:szCs w:val="24"/>
          <w:lang w:val="id-ID"/>
        </w:rPr>
        <w:t>the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Bibliography</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section</w:t>
      </w:r>
      <w:proofErr w:type="spellEnd"/>
      <w:r w:rsidRPr="00270DFB">
        <w:rPr>
          <w:rFonts w:ascii="Garamond" w:hAnsi="Garamond"/>
          <w:sz w:val="24"/>
          <w:szCs w:val="24"/>
          <w:lang w:val="id-ID"/>
        </w:rPr>
        <w:t xml:space="preserve">. The </w:t>
      </w:r>
      <w:proofErr w:type="spellStart"/>
      <w:r w:rsidRPr="00270DFB">
        <w:rPr>
          <w:rFonts w:ascii="Garamond" w:hAnsi="Garamond"/>
          <w:sz w:val="24"/>
          <w:szCs w:val="24"/>
          <w:lang w:val="id-ID"/>
        </w:rPr>
        <w:t>bibliography</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is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arranged</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alphabetically</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Manuscripts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must</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cite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at</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least</w:t>
      </w:r>
      <w:proofErr w:type="spellEnd"/>
      <w:r w:rsidRPr="00270DFB">
        <w:rPr>
          <w:rFonts w:ascii="Garamond" w:hAnsi="Garamond"/>
          <w:sz w:val="24"/>
          <w:szCs w:val="24"/>
          <w:lang w:val="id-ID"/>
        </w:rPr>
        <w:t xml:space="preserve"> 80% </w:t>
      </w:r>
      <w:proofErr w:type="spellStart"/>
      <w:r w:rsidRPr="00270DFB">
        <w:rPr>
          <w:rFonts w:ascii="Garamond" w:hAnsi="Garamond"/>
          <w:sz w:val="24"/>
          <w:szCs w:val="24"/>
          <w:lang w:val="id-ID"/>
        </w:rPr>
        <w:t>of</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the</w:t>
      </w:r>
      <w:proofErr w:type="spellEnd"/>
      <w:r w:rsidRPr="00270DFB">
        <w:rPr>
          <w:rFonts w:ascii="Garamond" w:hAnsi="Garamond"/>
          <w:sz w:val="24"/>
          <w:szCs w:val="24"/>
          <w:lang w:val="id-ID"/>
        </w:rPr>
        <w:t xml:space="preserve"> total </w:t>
      </w:r>
      <w:proofErr w:type="spellStart"/>
      <w:r w:rsidRPr="00270DFB">
        <w:rPr>
          <w:rFonts w:ascii="Garamond" w:hAnsi="Garamond"/>
          <w:sz w:val="24"/>
          <w:szCs w:val="24"/>
          <w:lang w:val="id-ID"/>
        </w:rPr>
        <w:t>number</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of</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scientific</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journals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cited</w:t>
      </w:r>
      <w:proofErr w:type="spellEnd"/>
      <w:r w:rsidRPr="00270DFB">
        <w:rPr>
          <w:rFonts w:ascii="Garamond" w:hAnsi="Garamond"/>
          <w:sz w:val="24"/>
          <w:szCs w:val="24"/>
          <w:lang w:val="id-ID"/>
        </w:rPr>
        <w:t>.</w:t>
      </w:r>
    </w:p>
    <w:p w14:paraId="797B4AB1" w14:textId="7C95CB03" w:rsidR="00E9637B" w:rsidRPr="00270DFB" w:rsidRDefault="00270DFB" w:rsidP="00270DFB">
      <w:pPr>
        <w:spacing w:after="0" w:line="240" w:lineRule="auto"/>
        <w:ind w:firstLine="567"/>
        <w:jc w:val="both"/>
        <w:rPr>
          <w:rFonts w:ascii="Garamond" w:hAnsi="Garamond"/>
          <w:sz w:val="24"/>
          <w:szCs w:val="24"/>
          <w:lang w:val="id-ID"/>
        </w:rPr>
      </w:pPr>
      <w:r w:rsidRPr="00270DFB">
        <w:rPr>
          <w:rFonts w:ascii="Garamond" w:hAnsi="Garamond"/>
          <w:sz w:val="24"/>
          <w:szCs w:val="24"/>
          <w:lang w:val="id-ID"/>
        </w:rPr>
        <w:t xml:space="preserve">The </w:t>
      </w:r>
      <w:proofErr w:type="spellStart"/>
      <w:r w:rsidRPr="00270DFB">
        <w:rPr>
          <w:rFonts w:ascii="Garamond" w:hAnsi="Garamond"/>
          <w:sz w:val="24"/>
          <w:szCs w:val="24"/>
          <w:lang w:val="id-ID"/>
        </w:rPr>
        <w:t>bibliography</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should</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only</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include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literature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used</w:t>
      </w:r>
      <w:proofErr w:type="spellEnd"/>
      <w:r w:rsidRPr="00270DFB">
        <w:rPr>
          <w:rFonts w:ascii="Garamond" w:hAnsi="Garamond"/>
          <w:sz w:val="24"/>
          <w:szCs w:val="24"/>
          <w:lang w:val="id-ID"/>
        </w:rPr>
        <w:t xml:space="preserve"> in </w:t>
      </w:r>
      <w:proofErr w:type="spellStart"/>
      <w:r w:rsidRPr="00270DFB">
        <w:rPr>
          <w:rFonts w:ascii="Garamond" w:hAnsi="Garamond"/>
          <w:sz w:val="24"/>
          <w:szCs w:val="24"/>
          <w:lang w:val="id-ID"/>
        </w:rPr>
        <w:t>the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research</w:t>
      </w:r>
      <w:proofErr w:type="spellEnd"/>
      <w:r w:rsidRPr="00270DFB">
        <w:rPr>
          <w:rFonts w:ascii="Garamond" w:hAnsi="Garamond"/>
          <w:sz w:val="24"/>
          <w:szCs w:val="24"/>
          <w:lang w:val="id-ID"/>
        </w:rPr>
        <w:t xml:space="preserve">. We </w:t>
      </w:r>
      <w:proofErr w:type="spellStart"/>
      <w:r w:rsidRPr="00270DFB">
        <w:rPr>
          <w:rFonts w:ascii="Garamond" w:hAnsi="Garamond"/>
          <w:sz w:val="24"/>
          <w:szCs w:val="24"/>
          <w:lang w:val="id-ID"/>
        </w:rPr>
        <w:t>recommend</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using</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software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such</w:t>
      </w:r>
      <w:proofErr w:type="spellEnd"/>
      <w:r w:rsidRPr="00270DFB">
        <w:rPr>
          <w:rFonts w:ascii="Garamond" w:hAnsi="Garamond"/>
          <w:sz w:val="24"/>
          <w:szCs w:val="24"/>
          <w:lang w:val="id-ID"/>
        </w:rPr>
        <w:t xml:space="preserve"> as </w:t>
      </w:r>
      <w:proofErr w:type="spellStart"/>
      <w:r w:rsidRPr="00270DFB">
        <w:rPr>
          <w:rFonts w:ascii="Garamond" w:hAnsi="Garamond"/>
          <w:sz w:val="24"/>
          <w:szCs w:val="24"/>
          <w:lang w:val="id-ID"/>
        </w:rPr>
        <w:t>Mendeley</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or</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Zotero</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for</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referencing</w:t>
      </w:r>
      <w:proofErr w:type="spellEnd"/>
      <w:r w:rsidRPr="00270DFB">
        <w:rPr>
          <w:rFonts w:ascii="Garamond" w:hAnsi="Garamond"/>
          <w:sz w:val="24"/>
          <w:szCs w:val="24"/>
          <w:lang w:val="id-ID"/>
        </w:rPr>
        <w:t xml:space="preserve">. The </w:t>
      </w:r>
      <w:proofErr w:type="spellStart"/>
      <w:r w:rsidRPr="00270DFB">
        <w:rPr>
          <w:rFonts w:ascii="Garamond" w:hAnsi="Garamond"/>
          <w:sz w:val="24"/>
          <w:szCs w:val="24"/>
          <w:lang w:val="id-ID"/>
        </w:rPr>
        <w:t>percentage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of</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reference</w:t>
      </w:r>
      <w:proofErr w:type="spellEnd"/>
      <w:r w:rsidRPr="00270DFB">
        <w:rPr>
          <w:rFonts w:ascii="Garamond" w:hAnsi="Garamond"/>
          <w:sz w:val="24"/>
          <w:szCs w:val="24"/>
          <w:lang w:val="id-ID"/>
        </w:rPr>
        <w:t xml:space="preserve"> material </w:t>
      </w:r>
      <w:proofErr w:type="spellStart"/>
      <w:r w:rsidRPr="00270DFB">
        <w:rPr>
          <w:rFonts w:ascii="Garamond" w:hAnsi="Garamond"/>
          <w:sz w:val="24"/>
          <w:szCs w:val="24"/>
          <w:lang w:val="id-ID"/>
        </w:rPr>
        <w:t>used</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should</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be</w:t>
      </w:r>
      <w:proofErr w:type="spellEnd"/>
      <w:r w:rsidRPr="00270DFB">
        <w:rPr>
          <w:rFonts w:ascii="Garamond" w:hAnsi="Garamond"/>
          <w:sz w:val="24"/>
          <w:szCs w:val="24"/>
          <w:lang w:val="id-ID"/>
        </w:rPr>
        <w:t xml:space="preserve"> 80% </w:t>
      </w:r>
      <w:proofErr w:type="spellStart"/>
      <w:r w:rsidRPr="00270DFB">
        <w:rPr>
          <w:rFonts w:ascii="Garamond" w:hAnsi="Garamond"/>
          <w:sz w:val="24"/>
          <w:szCs w:val="24"/>
          <w:lang w:val="id-ID"/>
        </w:rPr>
        <w:t>from</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journal</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articles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conference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proceedings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or</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research</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results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from</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the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last</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ten</w:t>
      </w:r>
      <w:proofErr w:type="spellEnd"/>
      <w:r w:rsidRPr="00270DFB">
        <w:rPr>
          <w:rFonts w:ascii="Garamond" w:hAnsi="Garamond"/>
          <w:sz w:val="24"/>
          <w:szCs w:val="24"/>
          <w:lang w:val="id-ID"/>
        </w:rPr>
        <w:t xml:space="preserve"> (5) </w:t>
      </w:r>
      <w:proofErr w:type="spellStart"/>
      <w:r w:rsidRPr="00270DFB">
        <w:rPr>
          <w:rFonts w:ascii="Garamond" w:hAnsi="Garamond"/>
          <w:sz w:val="24"/>
          <w:szCs w:val="24"/>
          <w:lang w:val="id-ID"/>
        </w:rPr>
        <w:t>years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References</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should</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be</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written</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using</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the</w:t>
      </w:r>
      <w:proofErr w:type="spellEnd"/>
      <w:r w:rsidRPr="00270DFB">
        <w:rPr>
          <w:rFonts w:ascii="Garamond" w:hAnsi="Garamond"/>
          <w:sz w:val="24"/>
          <w:szCs w:val="24"/>
          <w:lang w:val="id-ID"/>
        </w:rPr>
        <w:t xml:space="preserve"> Chicago Manual </w:t>
      </w:r>
      <w:proofErr w:type="spellStart"/>
      <w:r w:rsidRPr="00270DFB">
        <w:rPr>
          <w:rFonts w:ascii="Garamond" w:hAnsi="Garamond"/>
          <w:sz w:val="24"/>
          <w:szCs w:val="24"/>
          <w:lang w:val="id-ID"/>
        </w:rPr>
        <w:t>of</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Style</w:t>
      </w:r>
      <w:proofErr w:type="spellEnd"/>
      <w:r w:rsidRPr="00270DFB">
        <w:rPr>
          <w:rFonts w:ascii="Garamond" w:hAnsi="Garamond"/>
          <w:sz w:val="24"/>
          <w:szCs w:val="24"/>
          <w:lang w:val="id-ID"/>
        </w:rPr>
        <w:t xml:space="preserve"> 17th </w:t>
      </w:r>
      <w:proofErr w:type="spellStart"/>
      <w:r w:rsidRPr="00270DFB">
        <w:rPr>
          <w:rFonts w:ascii="Garamond" w:hAnsi="Garamond"/>
          <w:sz w:val="24"/>
          <w:szCs w:val="24"/>
          <w:lang w:val="id-ID"/>
        </w:rPr>
        <w:t>Edition</w:t>
      </w:r>
      <w:proofErr w:type="spellEnd"/>
      <w:r w:rsidRPr="00270DFB">
        <w:rPr>
          <w:rFonts w:ascii="Garamond" w:hAnsi="Garamond"/>
          <w:sz w:val="24"/>
          <w:szCs w:val="24"/>
          <w:lang w:val="id-ID"/>
        </w:rPr>
        <w:t xml:space="preserve"> (</w:t>
      </w:r>
      <w:proofErr w:type="spellStart"/>
      <w:r w:rsidRPr="00270DFB">
        <w:rPr>
          <w:rFonts w:ascii="Garamond" w:hAnsi="Garamond"/>
          <w:sz w:val="24"/>
          <w:szCs w:val="24"/>
          <w:lang w:val="id-ID"/>
        </w:rPr>
        <w:t>full</w:t>
      </w:r>
      <w:proofErr w:type="spellEnd"/>
      <w:r w:rsidRPr="00270DFB">
        <w:rPr>
          <w:rFonts w:ascii="Garamond" w:hAnsi="Garamond"/>
          <w:sz w:val="24"/>
          <w:szCs w:val="24"/>
          <w:lang w:val="id-ID"/>
        </w:rPr>
        <w:t xml:space="preserve"> notes).</w:t>
      </w:r>
    </w:p>
    <w:p w14:paraId="09ED6F7A" w14:textId="1CAD3B24" w:rsidR="00E9637B" w:rsidRPr="00270DFB" w:rsidRDefault="00E9637B" w:rsidP="00E9637B">
      <w:pPr>
        <w:spacing w:after="0" w:line="240" w:lineRule="auto"/>
        <w:rPr>
          <w:rFonts w:ascii="Garamond" w:hAnsi="Garamond"/>
          <w:b/>
          <w:lang w:val="id-ID"/>
        </w:rPr>
      </w:pPr>
    </w:p>
    <w:p w14:paraId="74DA4281" w14:textId="77777777" w:rsidR="00E9637B" w:rsidRPr="00270DFB" w:rsidRDefault="00E9637B" w:rsidP="004E755D">
      <w:pPr>
        <w:shd w:val="clear" w:color="auto" w:fill="F4B083"/>
        <w:spacing w:after="0" w:line="240" w:lineRule="auto"/>
        <w:jc w:val="center"/>
        <w:rPr>
          <w:rFonts w:ascii="Garamond" w:hAnsi="Garamond"/>
          <w:b/>
          <w:sz w:val="24"/>
          <w:szCs w:val="24"/>
          <w:lang w:val="id-ID"/>
        </w:rPr>
      </w:pPr>
      <w:r w:rsidRPr="00270DFB">
        <w:rPr>
          <w:rFonts w:ascii="Garamond" w:hAnsi="Garamond"/>
          <w:b/>
          <w:sz w:val="24"/>
          <w:szCs w:val="24"/>
          <w:lang w:val="id-ID"/>
        </w:rPr>
        <w:t>FORMAT PENULISAN DAFTAR PUSTAKA DAN KUTIPAN</w:t>
      </w:r>
    </w:p>
    <w:p w14:paraId="62813120" w14:textId="77777777" w:rsidR="00E9637B" w:rsidRPr="00270DFB" w:rsidRDefault="00E9637B" w:rsidP="004E755D">
      <w:pPr>
        <w:spacing w:after="0" w:line="240" w:lineRule="auto"/>
        <w:jc w:val="center"/>
        <w:rPr>
          <w:rFonts w:ascii="Garamond" w:hAnsi="Garamond"/>
          <w:b/>
          <w:sz w:val="24"/>
          <w:szCs w:val="24"/>
          <w:lang w:val="id-ID"/>
        </w:rPr>
      </w:pPr>
    </w:p>
    <w:p w14:paraId="577AFAD8" w14:textId="3AA412A6" w:rsidR="00B566B7" w:rsidRPr="00270DFB" w:rsidRDefault="00B566B7" w:rsidP="004E755D">
      <w:pPr>
        <w:pStyle w:val="DaftarParagraf"/>
        <w:spacing w:after="0" w:line="240" w:lineRule="auto"/>
        <w:ind w:left="0"/>
        <w:contextualSpacing w:val="0"/>
        <w:jc w:val="both"/>
        <w:rPr>
          <w:rFonts w:ascii="Garamond" w:hAnsi="Garamond"/>
          <w:b/>
          <w:i/>
          <w:sz w:val="24"/>
          <w:szCs w:val="24"/>
        </w:rPr>
      </w:pPr>
      <w:r w:rsidRPr="00270DFB">
        <w:rPr>
          <w:rFonts w:ascii="Garamond" w:hAnsi="Garamond"/>
          <w:b/>
          <w:sz w:val="24"/>
          <w:szCs w:val="24"/>
        </w:rPr>
        <w:t xml:space="preserve">Penulisan daftar pustaka </w:t>
      </w:r>
      <w:r w:rsidRPr="00270DFB">
        <w:rPr>
          <w:rFonts w:ascii="Garamond" w:hAnsi="Garamond"/>
          <w:b/>
          <w:i/>
          <w:iCs/>
          <w:sz w:val="24"/>
          <w:szCs w:val="24"/>
        </w:rPr>
        <w:t>dikelompokkan</w:t>
      </w:r>
      <w:r w:rsidRPr="00270DFB">
        <w:rPr>
          <w:rFonts w:ascii="Garamond" w:hAnsi="Garamond"/>
          <w:b/>
          <w:sz w:val="24"/>
          <w:szCs w:val="24"/>
        </w:rPr>
        <w:t xml:space="preserve"> berdasarkan jenis referensi (nama penulis</w:t>
      </w:r>
      <w:r w:rsidR="007903BD" w:rsidRPr="00270DFB">
        <w:rPr>
          <w:rFonts w:ascii="Garamond" w:hAnsi="Garamond"/>
          <w:b/>
          <w:sz w:val="24"/>
          <w:szCs w:val="24"/>
        </w:rPr>
        <w:t xml:space="preserve"> pertama</w:t>
      </w:r>
      <w:r w:rsidRPr="00270DFB">
        <w:rPr>
          <w:rFonts w:ascii="Garamond" w:hAnsi="Garamond"/>
          <w:b/>
          <w:sz w:val="24"/>
          <w:szCs w:val="24"/>
        </w:rPr>
        <w:t xml:space="preserve"> </w:t>
      </w:r>
      <w:r w:rsidR="007903BD" w:rsidRPr="00270DFB">
        <w:rPr>
          <w:rFonts w:ascii="Garamond" w:hAnsi="Garamond"/>
          <w:b/>
          <w:sz w:val="24"/>
          <w:szCs w:val="24"/>
        </w:rPr>
        <w:t xml:space="preserve">dibalik pada daftar pustaka, </w:t>
      </w:r>
      <w:r w:rsidRPr="00270DFB">
        <w:rPr>
          <w:rFonts w:ascii="Garamond" w:hAnsi="Garamond"/>
          <w:b/>
          <w:sz w:val="24"/>
          <w:szCs w:val="24"/>
        </w:rPr>
        <w:t>sedangkan penulisan kutipan tidak dibalik).</w:t>
      </w:r>
    </w:p>
    <w:p w14:paraId="23F60B5C" w14:textId="77777777" w:rsidR="00B566B7" w:rsidRPr="00270DFB" w:rsidRDefault="00B566B7" w:rsidP="004E755D">
      <w:pPr>
        <w:spacing w:after="0" w:line="240" w:lineRule="auto"/>
        <w:jc w:val="center"/>
        <w:rPr>
          <w:rFonts w:ascii="Garamond" w:hAnsi="Garamond"/>
          <w:b/>
          <w:sz w:val="24"/>
          <w:szCs w:val="24"/>
        </w:rPr>
      </w:pPr>
    </w:p>
    <w:p w14:paraId="311E8890" w14:textId="77777777" w:rsidR="00B566B7" w:rsidRPr="00270DFB" w:rsidRDefault="00B566B7" w:rsidP="004E755D">
      <w:pPr>
        <w:numPr>
          <w:ilvl w:val="0"/>
          <w:numId w:val="2"/>
        </w:numPr>
        <w:spacing w:after="0" w:line="240" w:lineRule="auto"/>
        <w:ind w:left="426" w:hanging="426"/>
        <w:jc w:val="both"/>
        <w:rPr>
          <w:rFonts w:ascii="Garamond" w:hAnsi="Garamond"/>
          <w:sz w:val="24"/>
          <w:szCs w:val="24"/>
        </w:rPr>
      </w:pPr>
      <w:r w:rsidRPr="00270DFB">
        <w:rPr>
          <w:rFonts w:ascii="Garamond" w:hAnsi="Garamond"/>
          <w:b/>
          <w:bCs/>
          <w:sz w:val="24"/>
          <w:szCs w:val="24"/>
        </w:rPr>
        <w:t xml:space="preserve">Artikel </w:t>
      </w:r>
      <w:proofErr w:type="spellStart"/>
      <w:r w:rsidRPr="00270DFB">
        <w:rPr>
          <w:rFonts w:ascii="Garamond" w:hAnsi="Garamond"/>
          <w:b/>
          <w:bCs/>
          <w:sz w:val="24"/>
          <w:szCs w:val="24"/>
        </w:rPr>
        <w:t>Jurnal</w:t>
      </w:r>
      <w:proofErr w:type="spellEnd"/>
    </w:p>
    <w:p w14:paraId="7B69C25E" w14:textId="77777777" w:rsidR="00B566B7" w:rsidRPr="00270DFB" w:rsidRDefault="00B566B7" w:rsidP="004E755D">
      <w:pPr>
        <w:spacing w:after="0" w:line="240" w:lineRule="auto"/>
        <w:ind w:left="567" w:hanging="567"/>
        <w:jc w:val="both"/>
        <w:rPr>
          <w:rFonts w:ascii="Garamond" w:hAnsi="Garamond"/>
          <w:spacing w:val="-4"/>
          <w:sz w:val="24"/>
          <w:szCs w:val="24"/>
        </w:rPr>
      </w:pPr>
      <w:r w:rsidRPr="00270DFB">
        <w:rPr>
          <w:rFonts w:ascii="Garamond" w:hAnsi="Garamond"/>
          <w:spacing w:val="-4"/>
          <w:sz w:val="24"/>
          <w:szCs w:val="24"/>
        </w:rPr>
        <w:t>‹</w:t>
      </w:r>
      <w:proofErr w:type="gramStart"/>
      <w:r w:rsidRPr="00270DFB">
        <w:rPr>
          <w:rFonts w:ascii="Garamond" w:hAnsi="Garamond"/>
          <w:spacing w:val="-4"/>
          <w:sz w:val="24"/>
          <w:szCs w:val="24"/>
        </w:rPr>
        <w:t>nama</w:t>
      </w:r>
      <w:proofErr w:type="gramEnd"/>
      <w:r w:rsidRPr="00270DFB">
        <w:rPr>
          <w:rFonts w:ascii="Garamond" w:hAnsi="Garamond"/>
          <w:spacing w:val="-4"/>
          <w:sz w:val="24"/>
          <w:szCs w:val="24"/>
        </w:rPr>
        <w:t xml:space="preserve"> </w:t>
      </w:r>
      <w:proofErr w:type="spellStart"/>
      <w:r w:rsidRPr="00270DFB">
        <w:rPr>
          <w:rFonts w:ascii="Garamond" w:hAnsi="Garamond"/>
          <w:spacing w:val="-4"/>
          <w:sz w:val="24"/>
          <w:szCs w:val="24"/>
        </w:rPr>
        <w:t>pengarang</w:t>
      </w:r>
      <w:proofErr w:type="spellEnd"/>
      <w:r w:rsidRPr="00270DFB">
        <w:rPr>
          <w:rFonts w:ascii="Garamond" w:hAnsi="Garamond"/>
          <w:spacing w:val="-4"/>
          <w:sz w:val="24"/>
          <w:szCs w:val="24"/>
        </w:rPr>
        <w:t>›, “‹</w:t>
      </w:r>
      <w:proofErr w:type="spellStart"/>
      <w:r w:rsidRPr="00270DFB">
        <w:rPr>
          <w:rFonts w:ascii="Garamond" w:hAnsi="Garamond"/>
          <w:spacing w:val="-4"/>
          <w:sz w:val="24"/>
          <w:szCs w:val="24"/>
        </w:rPr>
        <w:t>judul</w:t>
      </w:r>
      <w:proofErr w:type="spellEnd"/>
      <w:r w:rsidRPr="00270DFB">
        <w:rPr>
          <w:rFonts w:ascii="Garamond" w:hAnsi="Garamond"/>
          <w:spacing w:val="-4"/>
          <w:sz w:val="24"/>
          <w:szCs w:val="24"/>
        </w:rPr>
        <w:t>›”, ‹</w:t>
      </w:r>
      <w:r w:rsidRPr="00270DFB">
        <w:rPr>
          <w:rFonts w:ascii="Garamond" w:hAnsi="Garamond"/>
          <w:i/>
          <w:iCs/>
          <w:spacing w:val="-4"/>
          <w:sz w:val="24"/>
          <w:szCs w:val="24"/>
        </w:rPr>
        <w:t xml:space="preserve">nama </w:t>
      </w:r>
      <w:proofErr w:type="spellStart"/>
      <w:r w:rsidRPr="00270DFB">
        <w:rPr>
          <w:rFonts w:ascii="Garamond" w:hAnsi="Garamond"/>
          <w:i/>
          <w:iCs/>
          <w:spacing w:val="-4"/>
          <w:sz w:val="24"/>
          <w:szCs w:val="24"/>
        </w:rPr>
        <w:t>jurnal</w:t>
      </w:r>
      <w:proofErr w:type="spellEnd"/>
      <w:r w:rsidRPr="00270DFB">
        <w:rPr>
          <w:rFonts w:ascii="Garamond" w:hAnsi="Garamond"/>
          <w:spacing w:val="-4"/>
          <w:sz w:val="24"/>
          <w:szCs w:val="24"/>
        </w:rPr>
        <w:t>›, ‹volume›, ‹</w:t>
      </w:r>
      <w:proofErr w:type="spellStart"/>
      <w:r w:rsidRPr="00270DFB">
        <w:rPr>
          <w:rFonts w:ascii="Garamond" w:hAnsi="Garamond"/>
          <w:spacing w:val="-4"/>
          <w:sz w:val="24"/>
          <w:szCs w:val="24"/>
        </w:rPr>
        <w:t>nomor</w:t>
      </w:r>
      <w:proofErr w:type="spellEnd"/>
      <w:r w:rsidRPr="00270DFB">
        <w:rPr>
          <w:rFonts w:ascii="Garamond" w:hAnsi="Garamond"/>
          <w:spacing w:val="-4"/>
          <w:sz w:val="24"/>
          <w:szCs w:val="24"/>
        </w:rPr>
        <w:t>›, ‹</w:t>
      </w:r>
      <w:proofErr w:type="spellStart"/>
      <w:r w:rsidRPr="00270DFB">
        <w:rPr>
          <w:rFonts w:ascii="Garamond" w:hAnsi="Garamond"/>
          <w:spacing w:val="-4"/>
          <w:sz w:val="24"/>
          <w:szCs w:val="24"/>
        </w:rPr>
        <w:t>bulan</w:t>
      </w:r>
      <w:proofErr w:type="spellEnd"/>
      <w:r w:rsidRPr="00270DFB">
        <w:rPr>
          <w:rFonts w:ascii="Garamond" w:hAnsi="Garamond"/>
          <w:spacing w:val="-4"/>
          <w:sz w:val="24"/>
          <w:szCs w:val="24"/>
        </w:rPr>
        <w:t>›, ‹</w:t>
      </w:r>
      <w:proofErr w:type="spellStart"/>
      <w:r w:rsidRPr="00270DFB">
        <w:rPr>
          <w:rFonts w:ascii="Garamond" w:hAnsi="Garamond"/>
          <w:spacing w:val="-4"/>
          <w:sz w:val="24"/>
          <w:szCs w:val="24"/>
        </w:rPr>
        <w:t>tahun</w:t>
      </w:r>
      <w:proofErr w:type="spellEnd"/>
      <w:r w:rsidRPr="00270DFB">
        <w:rPr>
          <w:rFonts w:ascii="Garamond" w:hAnsi="Garamond"/>
          <w:spacing w:val="-4"/>
          <w:sz w:val="24"/>
          <w:szCs w:val="24"/>
        </w:rPr>
        <w:t>›.</w:t>
      </w:r>
    </w:p>
    <w:p w14:paraId="235289FC" w14:textId="77777777" w:rsidR="00B566B7" w:rsidRPr="00270DFB" w:rsidRDefault="00B566B7" w:rsidP="004E755D">
      <w:pPr>
        <w:widowControl w:val="0"/>
        <w:autoSpaceDE w:val="0"/>
        <w:autoSpaceDN w:val="0"/>
        <w:adjustRightInd w:val="0"/>
        <w:spacing w:after="0" w:line="240" w:lineRule="auto"/>
        <w:ind w:left="567" w:hanging="567"/>
        <w:jc w:val="both"/>
        <w:rPr>
          <w:rFonts w:ascii="Garamond" w:hAnsi="Garamond"/>
          <w:noProof/>
          <w:spacing w:val="-4"/>
          <w:sz w:val="24"/>
          <w:szCs w:val="24"/>
        </w:rPr>
      </w:pPr>
      <w:r w:rsidRPr="00270DFB">
        <w:rPr>
          <w:rFonts w:ascii="Garamond" w:hAnsi="Garamond"/>
          <w:noProof/>
          <w:spacing w:val="-4"/>
          <w:sz w:val="24"/>
          <w:szCs w:val="24"/>
        </w:rPr>
        <w:t xml:space="preserve">Ropei, Ahmad. “Maqashid Syari’ah Dalam Pengaturan Batas Usia Pernikahan Di Indonesia.” </w:t>
      </w:r>
      <w:r w:rsidRPr="00270DFB">
        <w:rPr>
          <w:rFonts w:ascii="Garamond" w:hAnsi="Garamond"/>
          <w:i/>
          <w:iCs/>
          <w:noProof/>
          <w:spacing w:val="-4"/>
          <w:sz w:val="24"/>
          <w:szCs w:val="24"/>
        </w:rPr>
        <w:t>Asy-Syari‘Ah</w:t>
      </w:r>
      <w:r w:rsidRPr="00270DFB">
        <w:rPr>
          <w:rFonts w:ascii="Garamond" w:hAnsi="Garamond"/>
          <w:noProof/>
          <w:spacing w:val="-4"/>
          <w:sz w:val="24"/>
          <w:szCs w:val="24"/>
        </w:rPr>
        <w:t xml:space="preserve"> 23, no. 1 (2021): 1–20. https://doi.org/10.15575/as.v23i1.</w:t>
      </w:r>
      <w:r w:rsidRPr="00270DFB">
        <w:rPr>
          <w:rFonts w:ascii="Garamond" w:hAnsi="Garamond"/>
          <w:noProof/>
          <w:spacing w:val="-4"/>
          <w:sz w:val="24"/>
          <w:szCs w:val="24"/>
        </w:rPr>
        <w:br/>
        <w:t>10607.</w:t>
      </w:r>
    </w:p>
    <w:p w14:paraId="30844983" w14:textId="77777777" w:rsidR="00B566B7" w:rsidRPr="00270DFB" w:rsidRDefault="00B566B7" w:rsidP="004E755D">
      <w:pPr>
        <w:spacing w:after="0" w:line="240" w:lineRule="auto"/>
        <w:ind w:left="567"/>
        <w:jc w:val="both"/>
        <w:rPr>
          <w:rFonts w:ascii="Garamond" w:hAnsi="Garamond"/>
          <w:spacing w:val="-4"/>
          <w:sz w:val="24"/>
          <w:szCs w:val="24"/>
        </w:rPr>
      </w:pPr>
    </w:p>
    <w:p w14:paraId="5E04EC92" w14:textId="77777777" w:rsidR="00B566B7" w:rsidRPr="00270DFB" w:rsidRDefault="00B566B7" w:rsidP="004E755D">
      <w:pPr>
        <w:numPr>
          <w:ilvl w:val="0"/>
          <w:numId w:val="2"/>
        </w:numPr>
        <w:spacing w:after="0" w:line="240" w:lineRule="auto"/>
        <w:ind w:left="426" w:hanging="426"/>
        <w:jc w:val="both"/>
        <w:rPr>
          <w:rFonts w:ascii="Garamond" w:hAnsi="Garamond"/>
          <w:spacing w:val="-4"/>
          <w:sz w:val="24"/>
          <w:szCs w:val="24"/>
        </w:rPr>
      </w:pPr>
      <w:proofErr w:type="spellStart"/>
      <w:r w:rsidRPr="00270DFB">
        <w:rPr>
          <w:rFonts w:ascii="Garamond" w:hAnsi="Garamond"/>
          <w:b/>
          <w:bCs/>
          <w:spacing w:val="-4"/>
          <w:sz w:val="24"/>
          <w:szCs w:val="24"/>
        </w:rPr>
        <w:t>Buku</w:t>
      </w:r>
      <w:proofErr w:type="spellEnd"/>
    </w:p>
    <w:p w14:paraId="7DF48FE7" w14:textId="77777777" w:rsidR="00B566B7" w:rsidRPr="00270DFB" w:rsidRDefault="00B566B7" w:rsidP="004E755D">
      <w:pPr>
        <w:spacing w:after="0" w:line="240" w:lineRule="auto"/>
        <w:ind w:left="567" w:hanging="567"/>
        <w:jc w:val="both"/>
        <w:rPr>
          <w:rFonts w:ascii="Garamond" w:hAnsi="Garamond"/>
          <w:spacing w:val="-4"/>
          <w:sz w:val="24"/>
          <w:szCs w:val="24"/>
        </w:rPr>
      </w:pPr>
      <w:r w:rsidRPr="00270DFB">
        <w:rPr>
          <w:rFonts w:ascii="Garamond" w:hAnsi="Garamond"/>
          <w:spacing w:val="-4"/>
          <w:sz w:val="24"/>
          <w:szCs w:val="24"/>
        </w:rPr>
        <w:t>‹</w:t>
      </w:r>
      <w:proofErr w:type="gramStart"/>
      <w:r w:rsidRPr="00270DFB">
        <w:rPr>
          <w:rFonts w:ascii="Garamond" w:hAnsi="Garamond"/>
          <w:spacing w:val="-4"/>
          <w:sz w:val="24"/>
          <w:szCs w:val="24"/>
        </w:rPr>
        <w:t>nama</w:t>
      </w:r>
      <w:proofErr w:type="gramEnd"/>
      <w:r w:rsidRPr="00270DFB">
        <w:rPr>
          <w:rFonts w:ascii="Garamond" w:hAnsi="Garamond"/>
          <w:spacing w:val="-4"/>
          <w:sz w:val="24"/>
          <w:szCs w:val="24"/>
        </w:rPr>
        <w:t xml:space="preserve"> </w:t>
      </w:r>
      <w:proofErr w:type="spellStart"/>
      <w:r w:rsidRPr="00270DFB">
        <w:rPr>
          <w:rFonts w:ascii="Garamond" w:hAnsi="Garamond"/>
          <w:spacing w:val="-4"/>
          <w:sz w:val="24"/>
          <w:szCs w:val="24"/>
        </w:rPr>
        <w:t>pengarang</w:t>
      </w:r>
      <w:proofErr w:type="spellEnd"/>
      <w:r w:rsidRPr="00270DFB">
        <w:rPr>
          <w:rFonts w:ascii="Garamond" w:hAnsi="Garamond"/>
          <w:spacing w:val="-4"/>
          <w:sz w:val="24"/>
          <w:szCs w:val="24"/>
        </w:rPr>
        <w:t>›, ‹</w:t>
      </w:r>
      <w:proofErr w:type="spellStart"/>
      <w:r w:rsidRPr="00270DFB">
        <w:rPr>
          <w:rFonts w:ascii="Garamond" w:hAnsi="Garamond"/>
          <w:i/>
          <w:iCs/>
          <w:spacing w:val="-4"/>
          <w:sz w:val="24"/>
          <w:szCs w:val="24"/>
        </w:rPr>
        <w:t>judul</w:t>
      </w:r>
      <w:proofErr w:type="spellEnd"/>
      <w:r w:rsidRPr="00270DFB">
        <w:rPr>
          <w:rFonts w:ascii="Garamond" w:hAnsi="Garamond"/>
          <w:spacing w:val="-4"/>
          <w:sz w:val="24"/>
          <w:szCs w:val="24"/>
        </w:rPr>
        <w:t>›, ‹</w:t>
      </w:r>
      <w:proofErr w:type="spellStart"/>
      <w:r w:rsidRPr="00270DFB">
        <w:rPr>
          <w:rFonts w:ascii="Garamond" w:hAnsi="Garamond"/>
          <w:spacing w:val="-4"/>
          <w:sz w:val="24"/>
          <w:szCs w:val="24"/>
        </w:rPr>
        <w:t>tempat</w:t>
      </w:r>
      <w:proofErr w:type="spellEnd"/>
      <w:r w:rsidRPr="00270DFB">
        <w:rPr>
          <w:rFonts w:ascii="Garamond" w:hAnsi="Garamond"/>
          <w:spacing w:val="-4"/>
          <w:sz w:val="24"/>
          <w:szCs w:val="24"/>
        </w:rPr>
        <w:t xml:space="preserve"> </w:t>
      </w:r>
      <w:proofErr w:type="spellStart"/>
      <w:r w:rsidRPr="00270DFB">
        <w:rPr>
          <w:rFonts w:ascii="Garamond" w:hAnsi="Garamond"/>
          <w:spacing w:val="-4"/>
          <w:sz w:val="24"/>
          <w:szCs w:val="24"/>
        </w:rPr>
        <w:t>terbit</w:t>
      </w:r>
      <w:proofErr w:type="spellEnd"/>
      <w:proofErr w:type="gramStart"/>
      <w:r w:rsidRPr="00270DFB">
        <w:rPr>
          <w:rFonts w:ascii="Garamond" w:hAnsi="Garamond"/>
          <w:spacing w:val="-4"/>
          <w:sz w:val="24"/>
          <w:szCs w:val="24"/>
        </w:rPr>
        <w:t>›,‹</w:t>
      </w:r>
      <w:proofErr w:type="spellStart"/>
      <w:proofErr w:type="gramEnd"/>
      <w:r w:rsidRPr="00270DFB">
        <w:rPr>
          <w:rFonts w:ascii="Garamond" w:hAnsi="Garamond"/>
          <w:spacing w:val="-4"/>
          <w:sz w:val="24"/>
          <w:szCs w:val="24"/>
        </w:rPr>
        <w:t>penerbit</w:t>
      </w:r>
      <w:proofErr w:type="spellEnd"/>
      <w:proofErr w:type="gramStart"/>
      <w:r w:rsidRPr="00270DFB">
        <w:rPr>
          <w:rFonts w:ascii="Garamond" w:hAnsi="Garamond"/>
          <w:spacing w:val="-4"/>
          <w:sz w:val="24"/>
          <w:szCs w:val="24"/>
        </w:rPr>
        <w:t>›,‹</w:t>
      </w:r>
      <w:proofErr w:type="spellStart"/>
      <w:proofErr w:type="gramEnd"/>
      <w:r w:rsidRPr="00270DFB">
        <w:rPr>
          <w:rFonts w:ascii="Garamond" w:hAnsi="Garamond"/>
          <w:spacing w:val="-4"/>
          <w:sz w:val="24"/>
          <w:szCs w:val="24"/>
        </w:rPr>
        <w:t>tahun</w:t>
      </w:r>
      <w:proofErr w:type="spellEnd"/>
      <w:r w:rsidRPr="00270DFB">
        <w:rPr>
          <w:rFonts w:ascii="Garamond" w:hAnsi="Garamond"/>
          <w:spacing w:val="-4"/>
          <w:sz w:val="24"/>
          <w:szCs w:val="24"/>
        </w:rPr>
        <w:t xml:space="preserve"> </w:t>
      </w:r>
      <w:proofErr w:type="spellStart"/>
      <w:r w:rsidRPr="00270DFB">
        <w:rPr>
          <w:rFonts w:ascii="Garamond" w:hAnsi="Garamond"/>
          <w:spacing w:val="-4"/>
          <w:sz w:val="24"/>
          <w:szCs w:val="24"/>
        </w:rPr>
        <w:t>terbit</w:t>
      </w:r>
      <w:proofErr w:type="spellEnd"/>
      <w:r w:rsidRPr="00270DFB">
        <w:rPr>
          <w:rFonts w:ascii="Garamond" w:hAnsi="Garamond"/>
          <w:spacing w:val="-4"/>
          <w:sz w:val="24"/>
          <w:szCs w:val="24"/>
        </w:rPr>
        <w:t>›.</w:t>
      </w:r>
    </w:p>
    <w:p w14:paraId="2A417C38" w14:textId="77777777" w:rsidR="00B566B7" w:rsidRPr="00270DFB" w:rsidRDefault="00B566B7" w:rsidP="004E755D">
      <w:pPr>
        <w:widowControl w:val="0"/>
        <w:autoSpaceDE w:val="0"/>
        <w:autoSpaceDN w:val="0"/>
        <w:adjustRightInd w:val="0"/>
        <w:spacing w:after="0" w:line="240" w:lineRule="auto"/>
        <w:ind w:left="567" w:hanging="567"/>
        <w:jc w:val="both"/>
        <w:rPr>
          <w:rFonts w:ascii="Garamond" w:hAnsi="Garamond"/>
          <w:noProof/>
          <w:spacing w:val="-4"/>
          <w:sz w:val="24"/>
          <w:szCs w:val="24"/>
        </w:rPr>
      </w:pPr>
      <w:r w:rsidRPr="00270DFB">
        <w:rPr>
          <w:rFonts w:ascii="Garamond" w:hAnsi="Garamond"/>
          <w:noProof/>
          <w:spacing w:val="-4"/>
          <w:sz w:val="24"/>
          <w:szCs w:val="24"/>
        </w:rPr>
        <w:t xml:space="preserve">Mubarok, Jaih. </w:t>
      </w:r>
      <w:r w:rsidRPr="00270DFB">
        <w:rPr>
          <w:rFonts w:ascii="Garamond" w:hAnsi="Garamond"/>
          <w:i/>
          <w:iCs/>
          <w:noProof/>
          <w:spacing w:val="-4"/>
          <w:sz w:val="24"/>
          <w:szCs w:val="24"/>
        </w:rPr>
        <w:t>Sejarah Dan Perkembangan Hukum Islam</w:t>
      </w:r>
      <w:r w:rsidRPr="00270DFB">
        <w:rPr>
          <w:rFonts w:ascii="Garamond" w:hAnsi="Garamond"/>
          <w:noProof/>
          <w:spacing w:val="-4"/>
          <w:sz w:val="24"/>
          <w:szCs w:val="24"/>
        </w:rPr>
        <w:t>. Bandung: Remaja Rosda Karya, 2000.</w:t>
      </w:r>
    </w:p>
    <w:p w14:paraId="2D472804" w14:textId="77777777" w:rsidR="00B566B7" w:rsidRPr="00270DFB" w:rsidRDefault="00B566B7" w:rsidP="004E755D">
      <w:pPr>
        <w:spacing w:after="0" w:line="240" w:lineRule="auto"/>
        <w:ind w:left="567" w:hanging="567"/>
        <w:jc w:val="both"/>
        <w:rPr>
          <w:rFonts w:ascii="Garamond" w:hAnsi="Garamond"/>
          <w:spacing w:val="-4"/>
          <w:sz w:val="24"/>
          <w:szCs w:val="24"/>
        </w:rPr>
      </w:pPr>
    </w:p>
    <w:p w14:paraId="1DD6F9B9" w14:textId="77777777" w:rsidR="00B566B7" w:rsidRPr="00270DFB" w:rsidRDefault="00B566B7" w:rsidP="004E755D">
      <w:pPr>
        <w:numPr>
          <w:ilvl w:val="0"/>
          <w:numId w:val="2"/>
        </w:numPr>
        <w:spacing w:after="0" w:line="240" w:lineRule="auto"/>
        <w:ind w:left="426" w:hanging="426"/>
        <w:jc w:val="both"/>
        <w:rPr>
          <w:rFonts w:ascii="Garamond" w:hAnsi="Garamond"/>
          <w:b/>
          <w:spacing w:val="-4"/>
          <w:sz w:val="24"/>
          <w:szCs w:val="24"/>
        </w:rPr>
      </w:pPr>
      <w:r w:rsidRPr="00270DFB">
        <w:rPr>
          <w:rFonts w:ascii="Garamond" w:hAnsi="Garamond"/>
          <w:b/>
          <w:bCs/>
          <w:spacing w:val="-4"/>
          <w:sz w:val="24"/>
          <w:szCs w:val="24"/>
        </w:rPr>
        <w:t xml:space="preserve">Hasil </w:t>
      </w:r>
      <w:proofErr w:type="spellStart"/>
      <w:r w:rsidRPr="00270DFB">
        <w:rPr>
          <w:rFonts w:ascii="Garamond" w:hAnsi="Garamond"/>
          <w:b/>
          <w:bCs/>
          <w:spacing w:val="-4"/>
          <w:sz w:val="24"/>
          <w:szCs w:val="24"/>
        </w:rPr>
        <w:t>Penelitian</w:t>
      </w:r>
      <w:proofErr w:type="spellEnd"/>
      <w:r w:rsidRPr="00270DFB">
        <w:rPr>
          <w:rFonts w:ascii="Garamond" w:hAnsi="Garamond"/>
          <w:b/>
          <w:bCs/>
          <w:spacing w:val="-4"/>
          <w:sz w:val="24"/>
          <w:szCs w:val="24"/>
        </w:rPr>
        <w:t>/</w:t>
      </w:r>
      <w:proofErr w:type="spellStart"/>
      <w:r w:rsidRPr="00270DFB">
        <w:rPr>
          <w:rFonts w:ascii="Garamond" w:hAnsi="Garamond"/>
          <w:b/>
          <w:bCs/>
          <w:spacing w:val="-4"/>
          <w:sz w:val="24"/>
          <w:szCs w:val="24"/>
        </w:rPr>
        <w:t>Tugas</w:t>
      </w:r>
      <w:proofErr w:type="spellEnd"/>
      <w:r w:rsidRPr="00270DFB">
        <w:rPr>
          <w:rFonts w:ascii="Garamond" w:hAnsi="Garamond"/>
          <w:b/>
          <w:bCs/>
          <w:spacing w:val="-4"/>
          <w:sz w:val="24"/>
          <w:szCs w:val="24"/>
        </w:rPr>
        <w:t xml:space="preserve"> Akhir</w:t>
      </w:r>
    </w:p>
    <w:p w14:paraId="5B36E0A2" w14:textId="77777777" w:rsidR="00B566B7" w:rsidRPr="00270DFB" w:rsidRDefault="00B566B7" w:rsidP="004E755D">
      <w:pPr>
        <w:spacing w:after="0" w:line="240" w:lineRule="auto"/>
        <w:ind w:left="567" w:hanging="567"/>
        <w:jc w:val="both"/>
        <w:rPr>
          <w:rFonts w:ascii="Garamond" w:hAnsi="Garamond"/>
          <w:spacing w:val="-4"/>
          <w:sz w:val="24"/>
          <w:szCs w:val="24"/>
        </w:rPr>
      </w:pPr>
      <w:r w:rsidRPr="00270DFB">
        <w:rPr>
          <w:rFonts w:ascii="Garamond" w:hAnsi="Garamond"/>
          <w:spacing w:val="-4"/>
          <w:sz w:val="24"/>
          <w:szCs w:val="24"/>
        </w:rPr>
        <w:lastRenderedPageBreak/>
        <w:t>‹</w:t>
      </w:r>
      <w:proofErr w:type="gramStart"/>
      <w:r w:rsidRPr="00270DFB">
        <w:rPr>
          <w:rFonts w:ascii="Garamond" w:hAnsi="Garamond"/>
          <w:spacing w:val="-4"/>
          <w:sz w:val="24"/>
          <w:szCs w:val="24"/>
        </w:rPr>
        <w:t>nama</w:t>
      </w:r>
      <w:proofErr w:type="gramEnd"/>
      <w:r w:rsidRPr="00270DFB">
        <w:rPr>
          <w:rFonts w:ascii="Garamond" w:hAnsi="Garamond"/>
          <w:spacing w:val="-4"/>
          <w:sz w:val="24"/>
          <w:szCs w:val="24"/>
        </w:rPr>
        <w:t xml:space="preserve"> </w:t>
      </w:r>
      <w:proofErr w:type="spellStart"/>
      <w:r w:rsidRPr="00270DFB">
        <w:rPr>
          <w:rFonts w:ascii="Garamond" w:hAnsi="Garamond"/>
          <w:spacing w:val="-4"/>
          <w:sz w:val="24"/>
          <w:szCs w:val="24"/>
        </w:rPr>
        <w:t>pengarang</w:t>
      </w:r>
      <w:proofErr w:type="spellEnd"/>
      <w:r w:rsidRPr="00270DFB">
        <w:rPr>
          <w:rFonts w:ascii="Garamond" w:hAnsi="Garamond"/>
          <w:spacing w:val="-4"/>
          <w:sz w:val="24"/>
          <w:szCs w:val="24"/>
        </w:rPr>
        <w:t>›, ‹</w:t>
      </w:r>
      <w:proofErr w:type="spellStart"/>
      <w:r w:rsidRPr="00270DFB">
        <w:rPr>
          <w:rFonts w:ascii="Garamond" w:hAnsi="Garamond"/>
          <w:i/>
          <w:iCs/>
          <w:spacing w:val="-4"/>
          <w:sz w:val="24"/>
          <w:szCs w:val="24"/>
        </w:rPr>
        <w:t>judul</w:t>
      </w:r>
      <w:proofErr w:type="spellEnd"/>
      <w:r w:rsidRPr="00270DFB">
        <w:rPr>
          <w:rFonts w:ascii="Garamond" w:hAnsi="Garamond"/>
          <w:spacing w:val="-4"/>
          <w:sz w:val="24"/>
          <w:szCs w:val="24"/>
        </w:rPr>
        <w:t>›, ‹</w:t>
      </w:r>
      <w:proofErr w:type="spellStart"/>
      <w:r w:rsidRPr="00270DFB">
        <w:rPr>
          <w:rFonts w:ascii="Garamond" w:hAnsi="Garamond"/>
          <w:spacing w:val="-4"/>
          <w:sz w:val="24"/>
          <w:szCs w:val="24"/>
        </w:rPr>
        <w:t>jenis</w:t>
      </w:r>
      <w:proofErr w:type="spellEnd"/>
      <w:r w:rsidRPr="00270DFB">
        <w:rPr>
          <w:rFonts w:ascii="Garamond" w:hAnsi="Garamond"/>
          <w:spacing w:val="-4"/>
          <w:sz w:val="24"/>
          <w:szCs w:val="24"/>
        </w:rPr>
        <w:t xml:space="preserve"> </w:t>
      </w:r>
      <w:proofErr w:type="spellStart"/>
      <w:r w:rsidRPr="00270DFB">
        <w:rPr>
          <w:rFonts w:ascii="Garamond" w:hAnsi="Garamond"/>
          <w:spacing w:val="-4"/>
          <w:sz w:val="24"/>
          <w:szCs w:val="24"/>
        </w:rPr>
        <w:t>publikasi</w:t>
      </w:r>
      <w:proofErr w:type="spellEnd"/>
      <w:r w:rsidRPr="00270DFB">
        <w:rPr>
          <w:rFonts w:ascii="Garamond" w:hAnsi="Garamond"/>
          <w:spacing w:val="-4"/>
          <w:sz w:val="24"/>
          <w:szCs w:val="24"/>
        </w:rPr>
        <w:t xml:space="preserve"> (</w:t>
      </w:r>
      <w:proofErr w:type="spellStart"/>
      <w:r w:rsidRPr="00270DFB">
        <w:rPr>
          <w:rFonts w:ascii="Garamond" w:hAnsi="Garamond"/>
          <w:spacing w:val="-4"/>
          <w:sz w:val="24"/>
          <w:szCs w:val="24"/>
        </w:rPr>
        <w:t>hasil</w:t>
      </w:r>
      <w:proofErr w:type="spellEnd"/>
      <w:r w:rsidRPr="00270DFB">
        <w:rPr>
          <w:rFonts w:ascii="Garamond" w:hAnsi="Garamond"/>
          <w:spacing w:val="-4"/>
          <w:sz w:val="24"/>
          <w:szCs w:val="24"/>
        </w:rPr>
        <w:t xml:space="preserve"> </w:t>
      </w:r>
      <w:proofErr w:type="spellStart"/>
      <w:r w:rsidRPr="00270DFB">
        <w:rPr>
          <w:rFonts w:ascii="Garamond" w:hAnsi="Garamond"/>
          <w:spacing w:val="-4"/>
          <w:sz w:val="24"/>
          <w:szCs w:val="24"/>
        </w:rPr>
        <w:t>penelitian</w:t>
      </w:r>
      <w:proofErr w:type="spellEnd"/>
      <w:r w:rsidRPr="00270DFB">
        <w:rPr>
          <w:rFonts w:ascii="Garamond" w:hAnsi="Garamond"/>
          <w:spacing w:val="-4"/>
          <w:sz w:val="24"/>
          <w:szCs w:val="24"/>
        </w:rPr>
        <w:t>/</w:t>
      </w:r>
      <w:proofErr w:type="spellStart"/>
      <w:r w:rsidRPr="00270DFB">
        <w:rPr>
          <w:rFonts w:ascii="Garamond" w:hAnsi="Garamond"/>
          <w:spacing w:val="-4"/>
          <w:sz w:val="24"/>
          <w:szCs w:val="24"/>
        </w:rPr>
        <w:t>skripsi</w:t>
      </w:r>
      <w:proofErr w:type="spellEnd"/>
      <w:r w:rsidRPr="00270DFB">
        <w:rPr>
          <w:rFonts w:ascii="Garamond" w:hAnsi="Garamond"/>
          <w:spacing w:val="-4"/>
          <w:sz w:val="24"/>
          <w:szCs w:val="24"/>
        </w:rPr>
        <w:t>/</w:t>
      </w:r>
      <w:proofErr w:type="spellStart"/>
      <w:r w:rsidRPr="00270DFB">
        <w:rPr>
          <w:rFonts w:ascii="Garamond" w:hAnsi="Garamond"/>
          <w:spacing w:val="-4"/>
          <w:sz w:val="24"/>
          <w:szCs w:val="24"/>
        </w:rPr>
        <w:t>tesis</w:t>
      </w:r>
      <w:proofErr w:type="spellEnd"/>
      <w:r w:rsidRPr="00270DFB">
        <w:rPr>
          <w:rFonts w:ascii="Garamond" w:hAnsi="Garamond"/>
          <w:spacing w:val="-4"/>
          <w:sz w:val="24"/>
          <w:szCs w:val="24"/>
        </w:rPr>
        <w:t>/</w:t>
      </w:r>
      <w:proofErr w:type="spellStart"/>
      <w:proofErr w:type="gramStart"/>
      <w:r w:rsidRPr="00270DFB">
        <w:rPr>
          <w:rFonts w:ascii="Garamond" w:hAnsi="Garamond"/>
          <w:spacing w:val="-4"/>
          <w:sz w:val="24"/>
          <w:szCs w:val="24"/>
        </w:rPr>
        <w:t>disertasi</w:t>
      </w:r>
      <w:proofErr w:type="spellEnd"/>
      <w:r w:rsidRPr="00270DFB">
        <w:rPr>
          <w:rFonts w:ascii="Garamond" w:hAnsi="Garamond"/>
          <w:spacing w:val="-4"/>
          <w:sz w:val="24"/>
          <w:szCs w:val="24"/>
        </w:rPr>
        <w:t>)›</w:t>
      </w:r>
      <w:proofErr w:type="gramEnd"/>
      <w:r w:rsidRPr="00270DFB">
        <w:rPr>
          <w:rFonts w:ascii="Garamond" w:hAnsi="Garamond"/>
          <w:spacing w:val="-4"/>
          <w:sz w:val="24"/>
          <w:szCs w:val="24"/>
        </w:rPr>
        <w:t>, ‹</w:t>
      </w:r>
      <w:proofErr w:type="spellStart"/>
      <w:r w:rsidRPr="00270DFB">
        <w:rPr>
          <w:rFonts w:ascii="Garamond" w:hAnsi="Garamond"/>
          <w:spacing w:val="-4"/>
          <w:sz w:val="24"/>
          <w:szCs w:val="24"/>
        </w:rPr>
        <w:t>institusi</w:t>
      </w:r>
      <w:proofErr w:type="spellEnd"/>
      <w:r w:rsidRPr="00270DFB">
        <w:rPr>
          <w:rFonts w:ascii="Garamond" w:hAnsi="Garamond"/>
          <w:spacing w:val="-4"/>
          <w:sz w:val="24"/>
          <w:szCs w:val="24"/>
        </w:rPr>
        <w:t>›, ‹</w:t>
      </w:r>
      <w:proofErr w:type="spellStart"/>
      <w:r w:rsidRPr="00270DFB">
        <w:rPr>
          <w:rFonts w:ascii="Garamond" w:hAnsi="Garamond"/>
          <w:spacing w:val="-4"/>
          <w:sz w:val="24"/>
          <w:szCs w:val="24"/>
        </w:rPr>
        <w:t>tempat</w:t>
      </w:r>
      <w:proofErr w:type="spellEnd"/>
      <w:r w:rsidRPr="00270DFB">
        <w:rPr>
          <w:rFonts w:ascii="Garamond" w:hAnsi="Garamond"/>
          <w:spacing w:val="-4"/>
          <w:sz w:val="24"/>
          <w:szCs w:val="24"/>
        </w:rPr>
        <w:t xml:space="preserve"> </w:t>
      </w:r>
      <w:proofErr w:type="spellStart"/>
      <w:r w:rsidRPr="00270DFB">
        <w:rPr>
          <w:rFonts w:ascii="Garamond" w:hAnsi="Garamond"/>
          <w:spacing w:val="-4"/>
          <w:sz w:val="24"/>
          <w:szCs w:val="24"/>
        </w:rPr>
        <w:t>institusi</w:t>
      </w:r>
      <w:proofErr w:type="spellEnd"/>
      <w:r w:rsidRPr="00270DFB">
        <w:rPr>
          <w:rFonts w:ascii="Garamond" w:hAnsi="Garamond"/>
          <w:spacing w:val="-4"/>
          <w:sz w:val="24"/>
          <w:szCs w:val="24"/>
        </w:rPr>
        <w:t>›, ‹</w:t>
      </w:r>
      <w:proofErr w:type="spellStart"/>
      <w:r w:rsidRPr="00270DFB">
        <w:rPr>
          <w:rFonts w:ascii="Garamond" w:hAnsi="Garamond"/>
          <w:spacing w:val="-4"/>
          <w:sz w:val="24"/>
          <w:szCs w:val="24"/>
        </w:rPr>
        <w:t>tahun</w:t>
      </w:r>
      <w:proofErr w:type="spellEnd"/>
      <w:r w:rsidRPr="00270DFB">
        <w:rPr>
          <w:rFonts w:ascii="Garamond" w:hAnsi="Garamond"/>
          <w:spacing w:val="-4"/>
          <w:sz w:val="24"/>
          <w:szCs w:val="24"/>
        </w:rPr>
        <w:t xml:space="preserve"> </w:t>
      </w:r>
      <w:proofErr w:type="spellStart"/>
      <w:r w:rsidRPr="00270DFB">
        <w:rPr>
          <w:rFonts w:ascii="Garamond" w:hAnsi="Garamond"/>
          <w:spacing w:val="-4"/>
          <w:sz w:val="24"/>
          <w:szCs w:val="24"/>
        </w:rPr>
        <w:t>terbit</w:t>
      </w:r>
      <w:proofErr w:type="spellEnd"/>
      <w:r w:rsidRPr="00270DFB">
        <w:rPr>
          <w:rFonts w:ascii="Garamond" w:hAnsi="Garamond"/>
          <w:spacing w:val="-4"/>
          <w:sz w:val="24"/>
          <w:szCs w:val="24"/>
        </w:rPr>
        <w:t>›.</w:t>
      </w:r>
    </w:p>
    <w:p w14:paraId="63548A0E" w14:textId="77777777" w:rsidR="00B566B7" w:rsidRPr="00270DFB" w:rsidRDefault="00B566B7" w:rsidP="004E755D">
      <w:pPr>
        <w:widowControl w:val="0"/>
        <w:autoSpaceDE w:val="0"/>
        <w:autoSpaceDN w:val="0"/>
        <w:adjustRightInd w:val="0"/>
        <w:spacing w:after="0" w:line="240" w:lineRule="auto"/>
        <w:ind w:left="567" w:hanging="567"/>
        <w:jc w:val="both"/>
        <w:rPr>
          <w:rFonts w:ascii="Garamond" w:hAnsi="Garamond"/>
          <w:noProof/>
          <w:spacing w:val="-4"/>
          <w:sz w:val="24"/>
          <w:szCs w:val="24"/>
        </w:rPr>
      </w:pPr>
      <w:r w:rsidRPr="00270DFB">
        <w:rPr>
          <w:rFonts w:ascii="Garamond" w:hAnsi="Garamond"/>
          <w:noProof/>
          <w:spacing w:val="-4"/>
          <w:sz w:val="24"/>
          <w:szCs w:val="24"/>
        </w:rPr>
        <w:t>Mertokusumo, Sudikno. “Sejarah Peradilan Dan Perundang-Undangannya Di Indonesia Sejak 1942 dan Apa Kemanfaatannya Bagi Indonesia.” Disertasi, Universitas Gadjah Mada, 1971.</w:t>
      </w:r>
    </w:p>
    <w:p w14:paraId="3D4127CF" w14:textId="77777777" w:rsidR="00B566B7" w:rsidRPr="00270DFB" w:rsidRDefault="00B566B7" w:rsidP="004E755D">
      <w:pPr>
        <w:spacing w:after="0" w:line="240" w:lineRule="auto"/>
        <w:ind w:left="567" w:hanging="567"/>
        <w:jc w:val="both"/>
        <w:rPr>
          <w:rFonts w:ascii="Garamond" w:hAnsi="Garamond"/>
          <w:spacing w:val="-4"/>
          <w:sz w:val="24"/>
          <w:szCs w:val="24"/>
        </w:rPr>
      </w:pPr>
    </w:p>
    <w:p w14:paraId="07A0F92F" w14:textId="77777777" w:rsidR="00B566B7" w:rsidRPr="00270DFB" w:rsidRDefault="00B566B7" w:rsidP="004E755D">
      <w:pPr>
        <w:numPr>
          <w:ilvl w:val="0"/>
          <w:numId w:val="2"/>
        </w:numPr>
        <w:spacing w:after="0" w:line="240" w:lineRule="auto"/>
        <w:ind w:left="426" w:hanging="426"/>
        <w:jc w:val="both"/>
        <w:rPr>
          <w:rFonts w:ascii="Garamond" w:hAnsi="Garamond"/>
          <w:spacing w:val="-4"/>
          <w:sz w:val="24"/>
          <w:szCs w:val="24"/>
        </w:rPr>
      </w:pPr>
      <w:r w:rsidRPr="00270DFB">
        <w:rPr>
          <w:rFonts w:ascii="Garamond" w:hAnsi="Garamond"/>
          <w:b/>
          <w:bCs/>
          <w:spacing w:val="-4"/>
          <w:sz w:val="24"/>
          <w:szCs w:val="24"/>
        </w:rPr>
        <w:t>Makalah/</w:t>
      </w:r>
      <w:proofErr w:type="spellStart"/>
      <w:r w:rsidRPr="00270DFB">
        <w:rPr>
          <w:rFonts w:ascii="Garamond" w:hAnsi="Garamond"/>
          <w:b/>
          <w:bCs/>
          <w:spacing w:val="-4"/>
          <w:sz w:val="24"/>
          <w:szCs w:val="24"/>
        </w:rPr>
        <w:t>Pidato</w:t>
      </w:r>
      <w:proofErr w:type="spellEnd"/>
    </w:p>
    <w:p w14:paraId="45843067" w14:textId="77777777" w:rsidR="00B566B7" w:rsidRPr="00270DFB" w:rsidRDefault="00B566B7" w:rsidP="004E755D">
      <w:pPr>
        <w:spacing w:after="0" w:line="240" w:lineRule="auto"/>
        <w:jc w:val="both"/>
        <w:rPr>
          <w:rFonts w:ascii="Garamond" w:hAnsi="Garamond"/>
          <w:spacing w:val="-4"/>
          <w:sz w:val="24"/>
          <w:szCs w:val="24"/>
        </w:rPr>
      </w:pPr>
      <w:r w:rsidRPr="00270DFB">
        <w:rPr>
          <w:rFonts w:ascii="Garamond" w:hAnsi="Garamond"/>
          <w:spacing w:val="-4"/>
          <w:sz w:val="24"/>
          <w:szCs w:val="24"/>
        </w:rPr>
        <w:t>‹</w:t>
      </w:r>
      <w:proofErr w:type="gramStart"/>
      <w:r w:rsidRPr="00270DFB">
        <w:rPr>
          <w:rFonts w:ascii="Garamond" w:hAnsi="Garamond"/>
          <w:spacing w:val="-4"/>
          <w:sz w:val="24"/>
          <w:szCs w:val="24"/>
        </w:rPr>
        <w:t>nama</w:t>
      </w:r>
      <w:proofErr w:type="gramEnd"/>
      <w:r w:rsidRPr="00270DFB">
        <w:rPr>
          <w:rFonts w:ascii="Garamond" w:hAnsi="Garamond"/>
          <w:spacing w:val="-4"/>
          <w:sz w:val="24"/>
          <w:szCs w:val="24"/>
        </w:rPr>
        <w:t xml:space="preserve"> </w:t>
      </w:r>
      <w:proofErr w:type="spellStart"/>
      <w:r w:rsidRPr="00270DFB">
        <w:rPr>
          <w:rFonts w:ascii="Garamond" w:hAnsi="Garamond"/>
          <w:spacing w:val="-4"/>
          <w:sz w:val="24"/>
          <w:szCs w:val="24"/>
        </w:rPr>
        <w:t>pengarang</w:t>
      </w:r>
      <w:proofErr w:type="spellEnd"/>
      <w:r w:rsidRPr="00270DFB">
        <w:rPr>
          <w:rFonts w:ascii="Garamond" w:hAnsi="Garamond"/>
          <w:spacing w:val="-4"/>
          <w:sz w:val="24"/>
          <w:szCs w:val="24"/>
        </w:rPr>
        <w:t>›, “‹</w:t>
      </w:r>
      <w:proofErr w:type="spellStart"/>
      <w:r w:rsidRPr="00270DFB">
        <w:rPr>
          <w:rFonts w:ascii="Garamond" w:hAnsi="Garamond"/>
          <w:spacing w:val="-4"/>
          <w:sz w:val="24"/>
          <w:szCs w:val="24"/>
        </w:rPr>
        <w:t>judul</w:t>
      </w:r>
      <w:proofErr w:type="spellEnd"/>
      <w:r w:rsidRPr="00270DFB">
        <w:rPr>
          <w:rFonts w:ascii="Garamond" w:hAnsi="Garamond"/>
          <w:spacing w:val="-4"/>
          <w:sz w:val="24"/>
          <w:szCs w:val="24"/>
        </w:rPr>
        <w:t>›”, ‹</w:t>
      </w:r>
      <w:proofErr w:type="spellStart"/>
      <w:r w:rsidRPr="00270DFB">
        <w:rPr>
          <w:rFonts w:ascii="Garamond" w:hAnsi="Garamond"/>
          <w:i/>
          <w:iCs/>
          <w:spacing w:val="-4"/>
          <w:sz w:val="24"/>
          <w:szCs w:val="24"/>
        </w:rPr>
        <w:t>jenis</w:t>
      </w:r>
      <w:proofErr w:type="spellEnd"/>
      <w:r w:rsidRPr="00270DFB">
        <w:rPr>
          <w:rFonts w:ascii="Garamond" w:hAnsi="Garamond"/>
          <w:i/>
          <w:iCs/>
          <w:spacing w:val="-4"/>
          <w:sz w:val="24"/>
          <w:szCs w:val="24"/>
        </w:rPr>
        <w:t xml:space="preserve"> </w:t>
      </w:r>
      <w:proofErr w:type="spellStart"/>
      <w:r w:rsidRPr="00270DFB">
        <w:rPr>
          <w:rFonts w:ascii="Garamond" w:hAnsi="Garamond"/>
          <w:i/>
          <w:iCs/>
          <w:spacing w:val="-4"/>
          <w:sz w:val="24"/>
          <w:szCs w:val="24"/>
        </w:rPr>
        <w:t>publikasi</w:t>
      </w:r>
      <w:proofErr w:type="spellEnd"/>
      <w:r w:rsidRPr="00270DFB">
        <w:rPr>
          <w:rFonts w:ascii="Garamond" w:hAnsi="Garamond"/>
          <w:spacing w:val="-4"/>
          <w:sz w:val="24"/>
          <w:szCs w:val="24"/>
        </w:rPr>
        <w:t>›, ‹forum›, ‹</w:t>
      </w:r>
      <w:proofErr w:type="spellStart"/>
      <w:r w:rsidRPr="00270DFB">
        <w:rPr>
          <w:rFonts w:ascii="Garamond" w:hAnsi="Garamond"/>
          <w:spacing w:val="-4"/>
          <w:sz w:val="24"/>
          <w:szCs w:val="24"/>
        </w:rPr>
        <w:t>tempat</w:t>
      </w:r>
      <w:proofErr w:type="spellEnd"/>
      <w:r w:rsidRPr="00270DFB">
        <w:rPr>
          <w:rFonts w:ascii="Garamond" w:hAnsi="Garamond"/>
          <w:spacing w:val="-4"/>
          <w:sz w:val="24"/>
          <w:szCs w:val="24"/>
        </w:rPr>
        <w:t>›, ‹</w:t>
      </w:r>
      <w:proofErr w:type="spellStart"/>
      <w:r w:rsidRPr="00270DFB">
        <w:rPr>
          <w:rFonts w:ascii="Garamond" w:hAnsi="Garamond"/>
          <w:spacing w:val="-4"/>
          <w:sz w:val="24"/>
          <w:szCs w:val="24"/>
        </w:rPr>
        <w:t>waktu</w:t>
      </w:r>
      <w:proofErr w:type="spellEnd"/>
      <w:r w:rsidRPr="00270DFB">
        <w:rPr>
          <w:rFonts w:ascii="Garamond" w:hAnsi="Garamond"/>
          <w:spacing w:val="-4"/>
          <w:sz w:val="24"/>
          <w:szCs w:val="24"/>
        </w:rPr>
        <w:t>›.</w:t>
      </w:r>
    </w:p>
    <w:p w14:paraId="7B41BF53" w14:textId="77777777" w:rsidR="00B566B7" w:rsidRPr="00270DFB" w:rsidRDefault="00B566B7" w:rsidP="004E755D">
      <w:pPr>
        <w:widowControl w:val="0"/>
        <w:autoSpaceDE w:val="0"/>
        <w:autoSpaceDN w:val="0"/>
        <w:adjustRightInd w:val="0"/>
        <w:spacing w:after="0" w:line="240" w:lineRule="auto"/>
        <w:ind w:left="567" w:hanging="567"/>
        <w:jc w:val="both"/>
        <w:rPr>
          <w:rFonts w:ascii="Garamond" w:hAnsi="Garamond"/>
          <w:spacing w:val="-4"/>
          <w:sz w:val="24"/>
          <w:szCs w:val="24"/>
        </w:rPr>
      </w:pPr>
      <w:r w:rsidRPr="00270DFB">
        <w:rPr>
          <w:rFonts w:ascii="Garamond" w:hAnsi="Garamond"/>
          <w:noProof/>
          <w:spacing w:val="-4"/>
          <w:sz w:val="24"/>
          <w:szCs w:val="24"/>
        </w:rPr>
        <w:t>Hardjasoemantri</w:t>
      </w:r>
      <w:r w:rsidRPr="00270DFB">
        <w:rPr>
          <w:rFonts w:ascii="Garamond" w:hAnsi="Garamond"/>
          <w:spacing w:val="-4"/>
          <w:sz w:val="24"/>
          <w:szCs w:val="24"/>
        </w:rPr>
        <w:t xml:space="preserve">, </w:t>
      </w:r>
      <w:proofErr w:type="spellStart"/>
      <w:r w:rsidRPr="00270DFB">
        <w:rPr>
          <w:rFonts w:ascii="Garamond" w:hAnsi="Garamond"/>
          <w:spacing w:val="-4"/>
          <w:sz w:val="24"/>
          <w:szCs w:val="24"/>
        </w:rPr>
        <w:t>Koesnadi</w:t>
      </w:r>
      <w:proofErr w:type="spellEnd"/>
      <w:r w:rsidRPr="00270DFB">
        <w:rPr>
          <w:rFonts w:ascii="Garamond" w:hAnsi="Garamond"/>
          <w:spacing w:val="-4"/>
          <w:sz w:val="24"/>
          <w:szCs w:val="24"/>
        </w:rPr>
        <w:t>, “</w:t>
      </w:r>
      <w:proofErr w:type="spellStart"/>
      <w:r w:rsidRPr="00270DFB">
        <w:rPr>
          <w:rFonts w:ascii="Garamond" w:hAnsi="Garamond"/>
          <w:spacing w:val="-4"/>
          <w:sz w:val="24"/>
          <w:szCs w:val="24"/>
        </w:rPr>
        <w:t>Aspek</w:t>
      </w:r>
      <w:proofErr w:type="spellEnd"/>
      <w:r w:rsidRPr="00270DFB">
        <w:rPr>
          <w:rFonts w:ascii="Garamond" w:hAnsi="Garamond"/>
          <w:spacing w:val="-4"/>
          <w:sz w:val="24"/>
          <w:szCs w:val="24"/>
        </w:rPr>
        <w:t xml:space="preserve"> Hukum Peran Serta Masyarakat </w:t>
      </w:r>
      <w:proofErr w:type="spellStart"/>
      <w:r w:rsidRPr="00270DFB">
        <w:rPr>
          <w:rFonts w:ascii="Garamond" w:hAnsi="Garamond"/>
          <w:spacing w:val="-4"/>
          <w:sz w:val="24"/>
          <w:szCs w:val="24"/>
        </w:rPr>
        <w:t>dalam</w:t>
      </w:r>
      <w:proofErr w:type="spellEnd"/>
      <w:r w:rsidRPr="00270DFB">
        <w:rPr>
          <w:rFonts w:ascii="Garamond" w:hAnsi="Garamond"/>
          <w:spacing w:val="-4"/>
          <w:sz w:val="24"/>
          <w:szCs w:val="24"/>
        </w:rPr>
        <w:t xml:space="preserve"> </w:t>
      </w:r>
      <w:proofErr w:type="spellStart"/>
      <w:r w:rsidRPr="00270DFB">
        <w:rPr>
          <w:rFonts w:ascii="Garamond" w:hAnsi="Garamond"/>
          <w:spacing w:val="-4"/>
          <w:sz w:val="24"/>
          <w:szCs w:val="24"/>
        </w:rPr>
        <w:t>Pengelolaan</w:t>
      </w:r>
      <w:proofErr w:type="spellEnd"/>
      <w:r w:rsidRPr="00270DFB">
        <w:rPr>
          <w:rFonts w:ascii="Garamond" w:hAnsi="Garamond"/>
          <w:spacing w:val="-4"/>
          <w:sz w:val="24"/>
          <w:szCs w:val="24"/>
        </w:rPr>
        <w:t xml:space="preserve"> </w:t>
      </w:r>
      <w:proofErr w:type="spellStart"/>
      <w:r w:rsidRPr="00270DFB">
        <w:rPr>
          <w:rFonts w:ascii="Garamond" w:hAnsi="Garamond"/>
          <w:spacing w:val="-4"/>
          <w:sz w:val="24"/>
          <w:szCs w:val="24"/>
        </w:rPr>
        <w:t>Lingkungan</w:t>
      </w:r>
      <w:proofErr w:type="spellEnd"/>
      <w:r w:rsidRPr="00270DFB">
        <w:rPr>
          <w:rFonts w:ascii="Garamond" w:hAnsi="Garamond"/>
          <w:spacing w:val="-4"/>
          <w:sz w:val="24"/>
          <w:szCs w:val="24"/>
        </w:rPr>
        <w:t xml:space="preserve"> Hidup”, </w:t>
      </w:r>
      <w:proofErr w:type="spellStart"/>
      <w:r w:rsidRPr="00270DFB">
        <w:rPr>
          <w:rFonts w:ascii="Garamond" w:hAnsi="Garamond"/>
          <w:i/>
          <w:iCs/>
          <w:spacing w:val="-4"/>
          <w:sz w:val="24"/>
          <w:szCs w:val="24"/>
        </w:rPr>
        <w:t>Pidato</w:t>
      </w:r>
      <w:proofErr w:type="spellEnd"/>
      <w:r w:rsidRPr="00270DFB">
        <w:rPr>
          <w:rFonts w:ascii="Garamond" w:hAnsi="Garamond"/>
          <w:spacing w:val="-4"/>
          <w:sz w:val="24"/>
          <w:szCs w:val="24"/>
        </w:rPr>
        <w:t xml:space="preserve">, </w:t>
      </w:r>
      <w:proofErr w:type="spellStart"/>
      <w:r w:rsidRPr="00270DFB">
        <w:rPr>
          <w:rFonts w:ascii="Garamond" w:hAnsi="Garamond"/>
          <w:spacing w:val="-4"/>
          <w:sz w:val="24"/>
          <w:szCs w:val="24"/>
        </w:rPr>
        <w:t>Pengukuhan</w:t>
      </w:r>
      <w:proofErr w:type="spellEnd"/>
      <w:r w:rsidRPr="00270DFB">
        <w:rPr>
          <w:rFonts w:ascii="Garamond" w:hAnsi="Garamond"/>
          <w:spacing w:val="-4"/>
          <w:sz w:val="24"/>
          <w:szCs w:val="24"/>
        </w:rPr>
        <w:t xml:space="preserve"> Guru Besar pada </w:t>
      </w:r>
      <w:proofErr w:type="spellStart"/>
      <w:r w:rsidRPr="00270DFB">
        <w:rPr>
          <w:rFonts w:ascii="Garamond" w:hAnsi="Garamond"/>
          <w:spacing w:val="-4"/>
          <w:sz w:val="24"/>
          <w:szCs w:val="24"/>
        </w:rPr>
        <w:t>Fakultas</w:t>
      </w:r>
      <w:proofErr w:type="spellEnd"/>
      <w:r w:rsidRPr="00270DFB">
        <w:rPr>
          <w:rFonts w:ascii="Garamond" w:hAnsi="Garamond"/>
          <w:spacing w:val="-4"/>
          <w:sz w:val="24"/>
          <w:szCs w:val="24"/>
        </w:rPr>
        <w:t xml:space="preserve"> Hukum Universitas Gadjah Mada, Yogyakarta, 15 April 1985.</w:t>
      </w:r>
    </w:p>
    <w:p w14:paraId="2455C02D" w14:textId="77777777" w:rsidR="00B566B7" w:rsidRPr="00270DFB" w:rsidRDefault="00B566B7" w:rsidP="004E755D">
      <w:pPr>
        <w:spacing w:after="0" w:line="240" w:lineRule="auto"/>
        <w:ind w:left="567" w:hanging="567"/>
        <w:jc w:val="both"/>
        <w:rPr>
          <w:rFonts w:ascii="Garamond" w:hAnsi="Garamond"/>
          <w:spacing w:val="-4"/>
          <w:sz w:val="24"/>
          <w:szCs w:val="24"/>
        </w:rPr>
      </w:pPr>
    </w:p>
    <w:p w14:paraId="08BA3CEB" w14:textId="77777777" w:rsidR="00B566B7" w:rsidRPr="00270DFB" w:rsidRDefault="00B566B7" w:rsidP="004E755D">
      <w:pPr>
        <w:numPr>
          <w:ilvl w:val="0"/>
          <w:numId w:val="2"/>
        </w:numPr>
        <w:spacing w:after="0" w:line="240" w:lineRule="auto"/>
        <w:ind w:left="426" w:hanging="426"/>
        <w:jc w:val="both"/>
        <w:rPr>
          <w:rFonts w:ascii="Garamond" w:hAnsi="Garamond"/>
          <w:spacing w:val="-4"/>
          <w:sz w:val="24"/>
          <w:szCs w:val="24"/>
        </w:rPr>
      </w:pPr>
      <w:r w:rsidRPr="00270DFB">
        <w:rPr>
          <w:rFonts w:ascii="Garamond" w:hAnsi="Garamond"/>
          <w:b/>
          <w:bCs/>
          <w:spacing w:val="-4"/>
          <w:sz w:val="24"/>
          <w:szCs w:val="24"/>
        </w:rPr>
        <w:t xml:space="preserve">Artikel Majalah </w:t>
      </w:r>
      <w:proofErr w:type="spellStart"/>
      <w:r w:rsidRPr="00270DFB">
        <w:rPr>
          <w:rFonts w:ascii="Garamond" w:hAnsi="Garamond"/>
          <w:b/>
          <w:bCs/>
          <w:spacing w:val="-4"/>
          <w:sz w:val="24"/>
          <w:szCs w:val="24"/>
        </w:rPr>
        <w:t>atau</w:t>
      </w:r>
      <w:proofErr w:type="spellEnd"/>
      <w:r w:rsidRPr="00270DFB">
        <w:rPr>
          <w:rFonts w:ascii="Garamond" w:hAnsi="Garamond"/>
          <w:b/>
          <w:bCs/>
          <w:spacing w:val="-4"/>
          <w:sz w:val="24"/>
          <w:szCs w:val="24"/>
        </w:rPr>
        <w:t xml:space="preserve"> Koran</w:t>
      </w:r>
    </w:p>
    <w:p w14:paraId="6BBFAA2E" w14:textId="77777777" w:rsidR="00B566B7" w:rsidRPr="00270DFB" w:rsidRDefault="00B566B7" w:rsidP="004E755D">
      <w:pPr>
        <w:spacing w:after="0" w:line="240" w:lineRule="auto"/>
        <w:ind w:left="567" w:hanging="567"/>
        <w:jc w:val="both"/>
        <w:rPr>
          <w:rFonts w:ascii="Garamond" w:hAnsi="Garamond"/>
          <w:spacing w:val="-4"/>
          <w:sz w:val="24"/>
          <w:szCs w:val="24"/>
        </w:rPr>
      </w:pPr>
      <w:r w:rsidRPr="00270DFB">
        <w:rPr>
          <w:rFonts w:ascii="Garamond" w:hAnsi="Garamond"/>
          <w:spacing w:val="-4"/>
          <w:sz w:val="24"/>
          <w:szCs w:val="24"/>
        </w:rPr>
        <w:t>‹</w:t>
      </w:r>
      <w:proofErr w:type="gramStart"/>
      <w:r w:rsidRPr="00270DFB">
        <w:rPr>
          <w:rFonts w:ascii="Garamond" w:hAnsi="Garamond"/>
          <w:spacing w:val="-4"/>
          <w:sz w:val="24"/>
          <w:szCs w:val="24"/>
        </w:rPr>
        <w:t>nama</w:t>
      </w:r>
      <w:proofErr w:type="gramEnd"/>
      <w:r w:rsidRPr="00270DFB">
        <w:rPr>
          <w:rFonts w:ascii="Garamond" w:hAnsi="Garamond"/>
          <w:spacing w:val="-4"/>
          <w:sz w:val="24"/>
          <w:szCs w:val="24"/>
        </w:rPr>
        <w:t xml:space="preserve"> </w:t>
      </w:r>
      <w:proofErr w:type="spellStart"/>
      <w:r w:rsidRPr="00270DFB">
        <w:rPr>
          <w:rFonts w:ascii="Garamond" w:hAnsi="Garamond"/>
          <w:spacing w:val="-4"/>
          <w:sz w:val="24"/>
          <w:szCs w:val="24"/>
        </w:rPr>
        <w:t>pengarang</w:t>
      </w:r>
      <w:proofErr w:type="spellEnd"/>
      <w:r w:rsidRPr="00270DFB">
        <w:rPr>
          <w:rFonts w:ascii="Garamond" w:hAnsi="Garamond"/>
          <w:spacing w:val="-4"/>
          <w:sz w:val="24"/>
          <w:szCs w:val="24"/>
        </w:rPr>
        <w:t>›, “‹</w:t>
      </w:r>
      <w:proofErr w:type="spellStart"/>
      <w:r w:rsidRPr="00270DFB">
        <w:rPr>
          <w:rFonts w:ascii="Garamond" w:hAnsi="Garamond"/>
          <w:spacing w:val="-4"/>
          <w:sz w:val="24"/>
          <w:szCs w:val="24"/>
        </w:rPr>
        <w:t>judul</w:t>
      </w:r>
      <w:proofErr w:type="spellEnd"/>
      <w:r w:rsidRPr="00270DFB">
        <w:rPr>
          <w:rFonts w:ascii="Garamond" w:hAnsi="Garamond"/>
          <w:spacing w:val="-4"/>
          <w:sz w:val="24"/>
          <w:szCs w:val="24"/>
        </w:rPr>
        <w:t xml:space="preserve"> </w:t>
      </w:r>
      <w:proofErr w:type="spellStart"/>
      <w:r w:rsidRPr="00270DFB">
        <w:rPr>
          <w:rFonts w:ascii="Garamond" w:hAnsi="Garamond"/>
          <w:spacing w:val="-4"/>
          <w:sz w:val="24"/>
          <w:szCs w:val="24"/>
        </w:rPr>
        <w:t>artikel</w:t>
      </w:r>
      <w:proofErr w:type="spellEnd"/>
      <w:r w:rsidRPr="00270DFB">
        <w:rPr>
          <w:rFonts w:ascii="Garamond" w:hAnsi="Garamond"/>
          <w:spacing w:val="-4"/>
          <w:sz w:val="24"/>
          <w:szCs w:val="24"/>
        </w:rPr>
        <w:t>›”, ‹</w:t>
      </w:r>
      <w:r w:rsidRPr="00270DFB">
        <w:rPr>
          <w:rFonts w:ascii="Garamond" w:hAnsi="Garamond"/>
          <w:i/>
          <w:iCs/>
          <w:spacing w:val="-4"/>
          <w:sz w:val="24"/>
          <w:szCs w:val="24"/>
        </w:rPr>
        <w:t xml:space="preserve">nama </w:t>
      </w:r>
      <w:proofErr w:type="spellStart"/>
      <w:r w:rsidRPr="00270DFB">
        <w:rPr>
          <w:rFonts w:ascii="Garamond" w:hAnsi="Garamond"/>
          <w:i/>
          <w:iCs/>
          <w:spacing w:val="-4"/>
          <w:sz w:val="24"/>
          <w:szCs w:val="24"/>
        </w:rPr>
        <w:t>majalah</w:t>
      </w:r>
      <w:proofErr w:type="spellEnd"/>
      <w:r w:rsidRPr="00270DFB">
        <w:rPr>
          <w:rFonts w:ascii="Garamond" w:hAnsi="Garamond"/>
          <w:i/>
          <w:iCs/>
          <w:spacing w:val="-4"/>
          <w:sz w:val="24"/>
          <w:szCs w:val="24"/>
        </w:rPr>
        <w:t>/</w:t>
      </w:r>
      <w:proofErr w:type="spellStart"/>
      <w:r w:rsidRPr="00270DFB">
        <w:rPr>
          <w:rFonts w:ascii="Garamond" w:hAnsi="Garamond"/>
          <w:i/>
          <w:iCs/>
          <w:spacing w:val="-4"/>
          <w:sz w:val="24"/>
          <w:szCs w:val="24"/>
        </w:rPr>
        <w:t>koran</w:t>
      </w:r>
      <w:proofErr w:type="spellEnd"/>
      <w:r w:rsidRPr="00270DFB">
        <w:rPr>
          <w:rFonts w:ascii="Garamond" w:hAnsi="Garamond"/>
          <w:spacing w:val="-4"/>
          <w:sz w:val="24"/>
          <w:szCs w:val="24"/>
        </w:rPr>
        <w:t>›, ‹</w:t>
      </w:r>
      <w:proofErr w:type="spellStart"/>
      <w:r w:rsidRPr="00270DFB">
        <w:rPr>
          <w:rFonts w:ascii="Garamond" w:hAnsi="Garamond"/>
          <w:spacing w:val="-4"/>
          <w:sz w:val="24"/>
          <w:szCs w:val="24"/>
        </w:rPr>
        <w:t>tanggal</w:t>
      </w:r>
      <w:proofErr w:type="spellEnd"/>
      <w:r w:rsidRPr="00270DFB">
        <w:rPr>
          <w:rFonts w:ascii="Garamond" w:hAnsi="Garamond"/>
          <w:spacing w:val="-4"/>
          <w:sz w:val="24"/>
          <w:szCs w:val="24"/>
        </w:rPr>
        <w:t xml:space="preserve"> </w:t>
      </w:r>
      <w:proofErr w:type="spellStart"/>
      <w:r w:rsidRPr="00270DFB">
        <w:rPr>
          <w:rFonts w:ascii="Garamond" w:hAnsi="Garamond"/>
          <w:spacing w:val="-4"/>
          <w:sz w:val="24"/>
          <w:szCs w:val="24"/>
        </w:rPr>
        <w:t>artikel</w:t>
      </w:r>
      <w:proofErr w:type="spellEnd"/>
      <w:r w:rsidRPr="00270DFB">
        <w:rPr>
          <w:rFonts w:ascii="Garamond" w:hAnsi="Garamond"/>
          <w:spacing w:val="-4"/>
          <w:sz w:val="24"/>
          <w:szCs w:val="24"/>
        </w:rPr>
        <w:t xml:space="preserve"> </w:t>
      </w:r>
      <w:proofErr w:type="spellStart"/>
      <w:r w:rsidRPr="00270DFB">
        <w:rPr>
          <w:rFonts w:ascii="Garamond" w:hAnsi="Garamond"/>
          <w:spacing w:val="-4"/>
          <w:sz w:val="24"/>
          <w:szCs w:val="24"/>
        </w:rPr>
        <w:t>diterbitkan</w:t>
      </w:r>
      <w:proofErr w:type="spellEnd"/>
      <w:r w:rsidRPr="00270DFB">
        <w:rPr>
          <w:rFonts w:ascii="Garamond" w:hAnsi="Garamond"/>
          <w:spacing w:val="-4"/>
          <w:sz w:val="24"/>
          <w:szCs w:val="24"/>
        </w:rPr>
        <w:t>›.</w:t>
      </w:r>
    </w:p>
    <w:p w14:paraId="32F0AA5C" w14:textId="77777777" w:rsidR="00B566B7" w:rsidRPr="00270DFB" w:rsidRDefault="00B566B7" w:rsidP="004E755D">
      <w:pPr>
        <w:widowControl w:val="0"/>
        <w:autoSpaceDE w:val="0"/>
        <w:autoSpaceDN w:val="0"/>
        <w:adjustRightInd w:val="0"/>
        <w:spacing w:after="0" w:line="240" w:lineRule="auto"/>
        <w:ind w:left="567" w:hanging="567"/>
        <w:jc w:val="both"/>
        <w:rPr>
          <w:rFonts w:ascii="Garamond" w:hAnsi="Garamond"/>
          <w:spacing w:val="-4"/>
          <w:sz w:val="24"/>
          <w:szCs w:val="24"/>
        </w:rPr>
      </w:pPr>
      <w:r w:rsidRPr="00270DFB">
        <w:rPr>
          <w:rFonts w:ascii="Garamond" w:hAnsi="Garamond"/>
          <w:noProof/>
          <w:spacing w:val="-4"/>
          <w:sz w:val="24"/>
          <w:szCs w:val="24"/>
        </w:rPr>
        <w:t>Falaakh</w:t>
      </w:r>
      <w:r w:rsidRPr="00270DFB">
        <w:rPr>
          <w:rFonts w:ascii="Garamond" w:hAnsi="Garamond"/>
          <w:spacing w:val="-4"/>
          <w:sz w:val="24"/>
          <w:szCs w:val="24"/>
        </w:rPr>
        <w:t>, Mohammad Fajrul, “</w:t>
      </w:r>
      <w:proofErr w:type="spellStart"/>
      <w:r w:rsidRPr="00270DFB">
        <w:rPr>
          <w:rFonts w:ascii="Garamond" w:hAnsi="Garamond"/>
          <w:spacing w:val="-4"/>
          <w:sz w:val="24"/>
          <w:szCs w:val="24"/>
        </w:rPr>
        <w:t>Monarki</w:t>
      </w:r>
      <w:proofErr w:type="spellEnd"/>
      <w:r w:rsidRPr="00270DFB">
        <w:rPr>
          <w:rFonts w:ascii="Garamond" w:hAnsi="Garamond"/>
          <w:spacing w:val="-4"/>
          <w:sz w:val="24"/>
          <w:szCs w:val="24"/>
        </w:rPr>
        <w:t xml:space="preserve"> Yogya </w:t>
      </w:r>
      <w:proofErr w:type="spellStart"/>
      <w:r w:rsidRPr="00270DFB">
        <w:rPr>
          <w:rFonts w:ascii="Garamond" w:hAnsi="Garamond"/>
          <w:spacing w:val="-4"/>
          <w:sz w:val="24"/>
          <w:szCs w:val="24"/>
        </w:rPr>
        <w:t>Inkonstitusional</w:t>
      </w:r>
      <w:proofErr w:type="spellEnd"/>
      <w:r w:rsidRPr="00270DFB">
        <w:rPr>
          <w:rFonts w:ascii="Garamond" w:hAnsi="Garamond"/>
          <w:spacing w:val="-4"/>
          <w:sz w:val="24"/>
          <w:szCs w:val="24"/>
        </w:rPr>
        <w:t>?”, </w:t>
      </w:r>
      <w:r w:rsidRPr="00270DFB">
        <w:rPr>
          <w:rFonts w:ascii="Garamond" w:hAnsi="Garamond"/>
          <w:i/>
          <w:iCs/>
          <w:spacing w:val="-4"/>
          <w:sz w:val="24"/>
          <w:szCs w:val="24"/>
        </w:rPr>
        <w:t>Kompas</w:t>
      </w:r>
      <w:r w:rsidRPr="00270DFB">
        <w:rPr>
          <w:rFonts w:ascii="Garamond" w:hAnsi="Garamond"/>
          <w:spacing w:val="-4"/>
          <w:sz w:val="24"/>
          <w:szCs w:val="24"/>
        </w:rPr>
        <w:t xml:space="preserve">, 1 </w:t>
      </w:r>
      <w:proofErr w:type="spellStart"/>
      <w:r w:rsidRPr="00270DFB">
        <w:rPr>
          <w:rFonts w:ascii="Garamond" w:hAnsi="Garamond"/>
          <w:spacing w:val="-4"/>
          <w:sz w:val="24"/>
          <w:szCs w:val="24"/>
        </w:rPr>
        <w:t>Desember</w:t>
      </w:r>
      <w:proofErr w:type="spellEnd"/>
      <w:r w:rsidRPr="00270DFB">
        <w:rPr>
          <w:rFonts w:ascii="Garamond" w:hAnsi="Garamond"/>
          <w:spacing w:val="-4"/>
          <w:sz w:val="24"/>
          <w:szCs w:val="24"/>
        </w:rPr>
        <w:t xml:space="preserve"> 2010.</w:t>
      </w:r>
    </w:p>
    <w:p w14:paraId="55C46ACE" w14:textId="77777777" w:rsidR="00B566B7" w:rsidRPr="00270DFB" w:rsidRDefault="00B566B7" w:rsidP="004E755D">
      <w:pPr>
        <w:spacing w:after="0" w:line="240" w:lineRule="auto"/>
        <w:ind w:left="567" w:hanging="567"/>
        <w:jc w:val="both"/>
        <w:rPr>
          <w:rFonts w:ascii="Garamond" w:hAnsi="Garamond"/>
          <w:spacing w:val="-4"/>
          <w:sz w:val="24"/>
          <w:szCs w:val="24"/>
        </w:rPr>
      </w:pPr>
    </w:p>
    <w:p w14:paraId="6B424370" w14:textId="77777777" w:rsidR="00B566B7" w:rsidRPr="00270DFB" w:rsidRDefault="00B566B7" w:rsidP="004E755D">
      <w:pPr>
        <w:numPr>
          <w:ilvl w:val="0"/>
          <w:numId w:val="2"/>
        </w:numPr>
        <w:spacing w:after="0" w:line="240" w:lineRule="auto"/>
        <w:ind w:left="426" w:hanging="426"/>
        <w:jc w:val="both"/>
        <w:rPr>
          <w:rFonts w:ascii="Garamond" w:hAnsi="Garamond"/>
          <w:spacing w:val="-4"/>
          <w:sz w:val="24"/>
          <w:szCs w:val="24"/>
        </w:rPr>
      </w:pPr>
      <w:r w:rsidRPr="00270DFB">
        <w:rPr>
          <w:rFonts w:ascii="Garamond" w:hAnsi="Garamond"/>
          <w:b/>
          <w:bCs/>
          <w:spacing w:val="-4"/>
          <w:sz w:val="24"/>
          <w:szCs w:val="24"/>
        </w:rPr>
        <w:t>Internet</w:t>
      </w:r>
    </w:p>
    <w:p w14:paraId="68222163" w14:textId="77777777" w:rsidR="00B566B7" w:rsidRPr="00270DFB" w:rsidRDefault="00B566B7" w:rsidP="004E755D">
      <w:pPr>
        <w:spacing w:after="0" w:line="240" w:lineRule="auto"/>
        <w:jc w:val="both"/>
        <w:rPr>
          <w:rFonts w:ascii="Garamond" w:hAnsi="Garamond"/>
          <w:spacing w:val="-4"/>
          <w:sz w:val="24"/>
          <w:szCs w:val="24"/>
        </w:rPr>
      </w:pPr>
      <w:r w:rsidRPr="00270DFB">
        <w:rPr>
          <w:rFonts w:ascii="Garamond" w:hAnsi="Garamond"/>
          <w:spacing w:val="-4"/>
          <w:sz w:val="24"/>
          <w:szCs w:val="24"/>
        </w:rPr>
        <w:t>‹</w:t>
      </w:r>
      <w:proofErr w:type="gramStart"/>
      <w:r w:rsidRPr="00270DFB">
        <w:rPr>
          <w:rFonts w:ascii="Garamond" w:hAnsi="Garamond"/>
          <w:spacing w:val="-4"/>
          <w:sz w:val="24"/>
          <w:szCs w:val="24"/>
        </w:rPr>
        <w:t>nama</w:t>
      </w:r>
      <w:proofErr w:type="gramEnd"/>
      <w:r w:rsidRPr="00270DFB">
        <w:rPr>
          <w:rFonts w:ascii="Garamond" w:hAnsi="Garamond"/>
          <w:spacing w:val="-4"/>
          <w:sz w:val="24"/>
          <w:szCs w:val="24"/>
        </w:rPr>
        <w:t xml:space="preserve"> </w:t>
      </w:r>
      <w:proofErr w:type="spellStart"/>
      <w:r w:rsidRPr="00270DFB">
        <w:rPr>
          <w:rFonts w:ascii="Garamond" w:hAnsi="Garamond"/>
          <w:spacing w:val="-4"/>
          <w:sz w:val="24"/>
          <w:szCs w:val="24"/>
        </w:rPr>
        <w:t>pengarang</w:t>
      </w:r>
      <w:proofErr w:type="spellEnd"/>
      <w:r w:rsidRPr="00270DFB">
        <w:rPr>
          <w:rFonts w:ascii="Garamond" w:hAnsi="Garamond"/>
          <w:spacing w:val="-4"/>
          <w:sz w:val="24"/>
          <w:szCs w:val="24"/>
        </w:rPr>
        <w:t>›, “‹</w:t>
      </w:r>
      <w:proofErr w:type="spellStart"/>
      <w:r w:rsidRPr="00270DFB">
        <w:rPr>
          <w:rFonts w:ascii="Garamond" w:hAnsi="Garamond"/>
          <w:spacing w:val="-4"/>
          <w:sz w:val="24"/>
          <w:szCs w:val="24"/>
        </w:rPr>
        <w:t>judul</w:t>
      </w:r>
      <w:proofErr w:type="spellEnd"/>
      <w:r w:rsidRPr="00270DFB">
        <w:rPr>
          <w:rFonts w:ascii="Garamond" w:hAnsi="Garamond"/>
          <w:spacing w:val="-4"/>
          <w:sz w:val="24"/>
          <w:szCs w:val="24"/>
        </w:rPr>
        <w:t xml:space="preserve"> </w:t>
      </w:r>
      <w:proofErr w:type="spellStart"/>
      <w:r w:rsidRPr="00270DFB">
        <w:rPr>
          <w:rFonts w:ascii="Garamond" w:hAnsi="Garamond"/>
          <w:spacing w:val="-4"/>
          <w:sz w:val="24"/>
          <w:szCs w:val="24"/>
        </w:rPr>
        <w:t>artikel</w:t>
      </w:r>
      <w:proofErr w:type="spellEnd"/>
      <w:r w:rsidRPr="00270DFB">
        <w:rPr>
          <w:rFonts w:ascii="Garamond" w:hAnsi="Garamond"/>
          <w:spacing w:val="-4"/>
          <w:sz w:val="24"/>
          <w:szCs w:val="24"/>
        </w:rPr>
        <w:t>›”, ‹</w:t>
      </w:r>
      <w:proofErr w:type="spellStart"/>
      <w:r w:rsidRPr="00270DFB">
        <w:rPr>
          <w:rFonts w:ascii="Garamond" w:hAnsi="Garamond"/>
          <w:i/>
          <w:iCs/>
          <w:spacing w:val="-4"/>
          <w:sz w:val="24"/>
          <w:szCs w:val="24"/>
        </w:rPr>
        <w:t>alamat</w:t>
      </w:r>
      <w:proofErr w:type="spellEnd"/>
      <w:r w:rsidRPr="00270DFB">
        <w:rPr>
          <w:rFonts w:ascii="Garamond" w:hAnsi="Garamond"/>
          <w:i/>
          <w:iCs/>
          <w:spacing w:val="-4"/>
          <w:sz w:val="24"/>
          <w:szCs w:val="24"/>
        </w:rPr>
        <w:t xml:space="preserve"> </w:t>
      </w:r>
      <w:proofErr w:type="spellStart"/>
      <w:r w:rsidRPr="00270DFB">
        <w:rPr>
          <w:rFonts w:ascii="Garamond" w:hAnsi="Garamond"/>
          <w:i/>
          <w:iCs/>
          <w:spacing w:val="-4"/>
          <w:sz w:val="24"/>
          <w:szCs w:val="24"/>
        </w:rPr>
        <w:t>url</w:t>
      </w:r>
      <w:proofErr w:type="spellEnd"/>
      <w:r w:rsidRPr="00270DFB">
        <w:rPr>
          <w:rFonts w:ascii="Garamond" w:hAnsi="Garamond"/>
          <w:i/>
          <w:iCs/>
          <w:spacing w:val="-4"/>
          <w:sz w:val="24"/>
          <w:szCs w:val="24"/>
        </w:rPr>
        <w:t xml:space="preserve"> </w:t>
      </w:r>
      <w:proofErr w:type="spellStart"/>
      <w:r w:rsidRPr="00270DFB">
        <w:rPr>
          <w:rFonts w:ascii="Garamond" w:hAnsi="Garamond"/>
          <w:i/>
          <w:iCs/>
          <w:spacing w:val="-4"/>
          <w:sz w:val="24"/>
          <w:szCs w:val="24"/>
        </w:rPr>
        <w:t>lengkap</w:t>
      </w:r>
      <w:proofErr w:type="spellEnd"/>
      <w:r w:rsidRPr="00270DFB">
        <w:rPr>
          <w:rFonts w:ascii="Garamond" w:hAnsi="Garamond"/>
          <w:spacing w:val="-4"/>
          <w:sz w:val="24"/>
          <w:szCs w:val="24"/>
        </w:rPr>
        <w:t xml:space="preserve">›, </w:t>
      </w:r>
      <w:proofErr w:type="spellStart"/>
      <w:r w:rsidRPr="00270DFB">
        <w:rPr>
          <w:rFonts w:ascii="Garamond" w:hAnsi="Garamond"/>
          <w:spacing w:val="-4"/>
          <w:sz w:val="24"/>
          <w:szCs w:val="24"/>
        </w:rPr>
        <w:t>diakses</w:t>
      </w:r>
      <w:proofErr w:type="spellEnd"/>
      <w:r w:rsidRPr="00270DFB">
        <w:rPr>
          <w:rFonts w:ascii="Garamond" w:hAnsi="Garamond"/>
          <w:spacing w:val="-4"/>
          <w:sz w:val="24"/>
          <w:szCs w:val="24"/>
        </w:rPr>
        <w:t xml:space="preserve"> ‹</w:t>
      </w:r>
      <w:proofErr w:type="spellStart"/>
      <w:r w:rsidRPr="00270DFB">
        <w:rPr>
          <w:rFonts w:ascii="Garamond" w:hAnsi="Garamond"/>
          <w:spacing w:val="-4"/>
          <w:sz w:val="24"/>
          <w:szCs w:val="24"/>
        </w:rPr>
        <w:t>tanggal</w:t>
      </w:r>
      <w:proofErr w:type="spellEnd"/>
      <w:r w:rsidRPr="00270DFB">
        <w:rPr>
          <w:rFonts w:ascii="Garamond" w:hAnsi="Garamond"/>
          <w:spacing w:val="-4"/>
          <w:sz w:val="24"/>
          <w:szCs w:val="24"/>
        </w:rPr>
        <w:t xml:space="preserve"> </w:t>
      </w:r>
      <w:proofErr w:type="spellStart"/>
      <w:r w:rsidRPr="00270DFB">
        <w:rPr>
          <w:rFonts w:ascii="Garamond" w:hAnsi="Garamond"/>
          <w:spacing w:val="-4"/>
          <w:sz w:val="24"/>
          <w:szCs w:val="24"/>
        </w:rPr>
        <w:t>akses</w:t>
      </w:r>
      <w:proofErr w:type="spellEnd"/>
      <w:r w:rsidRPr="00270DFB">
        <w:rPr>
          <w:rFonts w:ascii="Garamond" w:hAnsi="Garamond"/>
          <w:spacing w:val="-4"/>
          <w:sz w:val="24"/>
          <w:szCs w:val="24"/>
        </w:rPr>
        <w:t>›.</w:t>
      </w:r>
    </w:p>
    <w:p w14:paraId="0067BCFE" w14:textId="77777777" w:rsidR="00B566B7" w:rsidRPr="00270DFB" w:rsidRDefault="00B566B7" w:rsidP="004E755D">
      <w:pPr>
        <w:widowControl w:val="0"/>
        <w:autoSpaceDE w:val="0"/>
        <w:autoSpaceDN w:val="0"/>
        <w:adjustRightInd w:val="0"/>
        <w:spacing w:after="0" w:line="240" w:lineRule="auto"/>
        <w:ind w:left="567" w:hanging="567"/>
        <w:jc w:val="both"/>
        <w:rPr>
          <w:rFonts w:ascii="Garamond" w:hAnsi="Garamond"/>
          <w:spacing w:val="-4"/>
          <w:sz w:val="24"/>
          <w:szCs w:val="24"/>
        </w:rPr>
      </w:pPr>
      <w:r w:rsidRPr="00270DFB">
        <w:rPr>
          <w:rFonts w:ascii="Garamond" w:hAnsi="Garamond"/>
          <w:noProof/>
          <w:spacing w:val="-4"/>
          <w:sz w:val="24"/>
          <w:szCs w:val="24"/>
        </w:rPr>
        <w:t>Komisi</w:t>
      </w:r>
      <w:r w:rsidRPr="00270DFB">
        <w:rPr>
          <w:rFonts w:ascii="Garamond" w:hAnsi="Garamond"/>
          <w:spacing w:val="-4"/>
          <w:sz w:val="24"/>
          <w:szCs w:val="24"/>
        </w:rPr>
        <w:t xml:space="preserve"> </w:t>
      </w:r>
      <w:proofErr w:type="spellStart"/>
      <w:r w:rsidRPr="00270DFB">
        <w:rPr>
          <w:rFonts w:ascii="Garamond" w:hAnsi="Garamond"/>
          <w:spacing w:val="-4"/>
          <w:sz w:val="24"/>
          <w:szCs w:val="24"/>
        </w:rPr>
        <w:t>Perlindungan</w:t>
      </w:r>
      <w:proofErr w:type="spellEnd"/>
      <w:r w:rsidRPr="00270DFB">
        <w:rPr>
          <w:rFonts w:ascii="Garamond" w:hAnsi="Garamond"/>
          <w:spacing w:val="-4"/>
          <w:sz w:val="24"/>
          <w:szCs w:val="24"/>
        </w:rPr>
        <w:t xml:space="preserve"> Anak Indonesia, "52 </w:t>
      </w:r>
      <w:proofErr w:type="spellStart"/>
      <w:r w:rsidRPr="00270DFB">
        <w:rPr>
          <w:rFonts w:ascii="Garamond" w:hAnsi="Garamond"/>
          <w:spacing w:val="-4"/>
          <w:sz w:val="24"/>
          <w:szCs w:val="24"/>
        </w:rPr>
        <w:t>Komisi</w:t>
      </w:r>
      <w:proofErr w:type="spellEnd"/>
      <w:r w:rsidRPr="00270DFB">
        <w:rPr>
          <w:rFonts w:ascii="Garamond" w:hAnsi="Garamond"/>
          <w:spacing w:val="-4"/>
          <w:sz w:val="24"/>
          <w:szCs w:val="24"/>
        </w:rPr>
        <w:t xml:space="preserve"> Negara, KPAI </w:t>
      </w:r>
      <w:proofErr w:type="spellStart"/>
      <w:r w:rsidRPr="00270DFB">
        <w:rPr>
          <w:rFonts w:ascii="Garamond" w:hAnsi="Garamond"/>
          <w:spacing w:val="-4"/>
          <w:sz w:val="24"/>
          <w:szCs w:val="24"/>
        </w:rPr>
        <w:t>Ditentukan</w:t>
      </w:r>
      <w:proofErr w:type="spellEnd"/>
      <w:r w:rsidRPr="00270DFB">
        <w:rPr>
          <w:rFonts w:ascii="Garamond" w:hAnsi="Garamond"/>
          <w:spacing w:val="-4"/>
          <w:sz w:val="24"/>
          <w:szCs w:val="24"/>
        </w:rPr>
        <w:t xml:space="preserve"> </w:t>
      </w:r>
      <w:proofErr w:type="spellStart"/>
      <w:r w:rsidRPr="00270DFB">
        <w:rPr>
          <w:rFonts w:ascii="Garamond" w:hAnsi="Garamond"/>
          <w:spacing w:val="-4"/>
          <w:sz w:val="24"/>
          <w:szCs w:val="24"/>
        </w:rPr>
        <w:t>Seleksi</w:t>
      </w:r>
      <w:proofErr w:type="spellEnd"/>
      <w:r w:rsidRPr="00270DFB">
        <w:rPr>
          <w:rFonts w:ascii="Garamond" w:hAnsi="Garamond"/>
          <w:spacing w:val="-4"/>
          <w:sz w:val="24"/>
          <w:szCs w:val="24"/>
        </w:rPr>
        <w:t xml:space="preserve"> Alam", </w:t>
      </w:r>
      <w:r w:rsidRPr="00270DFB">
        <w:rPr>
          <w:rFonts w:ascii="Garamond" w:hAnsi="Garamond"/>
          <w:i/>
          <w:iCs/>
          <w:spacing w:val="-4"/>
          <w:sz w:val="24"/>
          <w:szCs w:val="24"/>
        </w:rPr>
        <w:t>http://www.kpai.go.id/publikasi-mainmenu-33/29-52-komisi-negara-kpai-ditentukan-seleksi-alam-.html</w:t>
      </w:r>
      <w:r w:rsidRPr="00270DFB">
        <w:rPr>
          <w:rFonts w:ascii="Garamond" w:hAnsi="Garamond"/>
          <w:spacing w:val="-4"/>
          <w:sz w:val="24"/>
          <w:szCs w:val="24"/>
        </w:rPr>
        <w:t xml:space="preserve">, </w:t>
      </w:r>
      <w:proofErr w:type="spellStart"/>
      <w:r w:rsidRPr="00270DFB">
        <w:rPr>
          <w:rFonts w:ascii="Garamond" w:hAnsi="Garamond"/>
          <w:spacing w:val="-4"/>
          <w:sz w:val="24"/>
          <w:szCs w:val="24"/>
        </w:rPr>
        <w:t>diakses</w:t>
      </w:r>
      <w:proofErr w:type="spellEnd"/>
      <w:r w:rsidRPr="00270DFB">
        <w:rPr>
          <w:rFonts w:ascii="Garamond" w:hAnsi="Garamond"/>
          <w:spacing w:val="-4"/>
          <w:sz w:val="24"/>
          <w:szCs w:val="24"/>
        </w:rPr>
        <w:t xml:space="preserve"> 15 Januari 2011.</w:t>
      </w:r>
    </w:p>
    <w:p w14:paraId="26CA1093" w14:textId="77777777" w:rsidR="00B566B7" w:rsidRPr="00270DFB" w:rsidRDefault="00B566B7" w:rsidP="004E755D">
      <w:pPr>
        <w:spacing w:after="0" w:line="240" w:lineRule="auto"/>
        <w:ind w:left="567" w:hanging="567"/>
        <w:jc w:val="both"/>
        <w:rPr>
          <w:rFonts w:ascii="Garamond" w:hAnsi="Garamond"/>
          <w:sz w:val="24"/>
          <w:szCs w:val="24"/>
        </w:rPr>
      </w:pPr>
    </w:p>
    <w:p w14:paraId="356245CF" w14:textId="77777777" w:rsidR="00B566B7" w:rsidRPr="00270DFB" w:rsidRDefault="00B566B7" w:rsidP="004E755D">
      <w:pPr>
        <w:pStyle w:val="Wawasan3ReferensiDaftarPustaka"/>
        <w:numPr>
          <w:ilvl w:val="0"/>
          <w:numId w:val="2"/>
        </w:numPr>
        <w:ind w:left="567" w:hanging="567"/>
        <w:rPr>
          <w:rFonts w:ascii="Garamond" w:hAnsi="Garamond"/>
          <w:b/>
          <w:bCs/>
        </w:rPr>
      </w:pPr>
      <w:r w:rsidRPr="00270DFB">
        <w:rPr>
          <w:rFonts w:ascii="Garamond" w:hAnsi="Garamond"/>
          <w:b/>
          <w:bCs/>
        </w:rPr>
        <w:t>Wawancara</w:t>
      </w:r>
    </w:p>
    <w:p w14:paraId="161CE3C1" w14:textId="77777777" w:rsidR="00B566B7" w:rsidRPr="00270DFB" w:rsidRDefault="00B566B7" w:rsidP="004E755D">
      <w:pPr>
        <w:widowControl w:val="0"/>
        <w:autoSpaceDE w:val="0"/>
        <w:autoSpaceDN w:val="0"/>
        <w:adjustRightInd w:val="0"/>
        <w:spacing w:after="0" w:line="240" w:lineRule="auto"/>
        <w:ind w:left="567" w:hanging="567"/>
        <w:jc w:val="both"/>
        <w:rPr>
          <w:rFonts w:ascii="Garamond" w:hAnsi="Garamond"/>
          <w:sz w:val="24"/>
          <w:szCs w:val="24"/>
          <w:u w:val="single"/>
        </w:rPr>
      </w:pPr>
      <w:r w:rsidRPr="00270DFB">
        <w:rPr>
          <w:rFonts w:ascii="Garamond" w:hAnsi="Garamond"/>
          <w:noProof/>
          <w:spacing w:val="-4"/>
          <w:sz w:val="24"/>
          <w:szCs w:val="24"/>
        </w:rPr>
        <w:t>Nuruzzaman</w:t>
      </w:r>
      <w:r w:rsidRPr="00270DFB">
        <w:rPr>
          <w:rFonts w:ascii="Garamond" w:hAnsi="Garamond"/>
          <w:noProof/>
          <w:sz w:val="24"/>
          <w:szCs w:val="24"/>
        </w:rPr>
        <w:t>, Komar (santri), wawancara oleh Busro. Pesantren Buntet Cirebon. Tanggal 14 November 2015</w:t>
      </w:r>
    </w:p>
    <w:p w14:paraId="6D5A1683" w14:textId="77777777" w:rsidR="00B566B7" w:rsidRPr="00270DFB" w:rsidRDefault="00B566B7" w:rsidP="004E755D">
      <w:pPr>
        <w:spacing w:after="0" w:line="240" w:lineRule="auto"/>
        <w:ind w:left="567" w:hanging="567"/>
        <w:jc w:val="both"/>
        <w:rPr>
          <w:rFonts w:ascii="Garamond" w:hAnsi="Garamond"/>
          <w:sz w:val="24"/>
          <w:szCs w:val="24"/>
        </w:rPr>
      </w:pPr>
    </w:p>
    <w:p w14:paraId="341E90A8" w14:textId="77777777" w:rsidR="00B566B7" w:rsidRPr="00270DFB" w:rsidRDefault="00B566B7" w:rsidP="004E755D">
      <w:pPr>
        <w:numPr>
          <w:ilvl w:val="0"/>
          <w:numId w:val="2"/>
        </w:numPr>
        <w:spacing w:after="0" w:line="240" w:lineRule="auto"/>
        <w:ind w:left="567" w:hanging="567"/>
        <w:jc w:val="both"/>
        <w:rPr>
          <w:rFonts w:ascii="Garamond" w:hAnsi="Garamond"/>
          <w:b/>
          <w:sz w:val="24"/>
          <w:szCs w:val="24"/>
        </w:rPr>
      </w:pPr>
      <w:proofErr w:type="spellStart"/>
      <w:r w:rsidRPr="00270DFB">
        <w:rPr>
          <w:rFonts w:ascii="Garamond" w:hAnsi="Garamond"/>
          <w:b/>
          <w:bCs/>
          <w:sz w:val="24"/>
          <w:szCs w:val="24"/>
        </w:rPr>
        <w:t>Peraturan</w:t>
      </w:r>
      <w:proofErr w:type="spellEnd"/>
      <w:r w:rsidRPr="00270DFB">
        <w:rPr>
          <w:rFonts w:ascii="Garamond" w:hAnsi="Garamond"/>
          <w:b/>
          <w:bCs/>
          <w:sz w:val="24"/>
          <w:szCs w:val="24"/>
        </w:rPr>
        <w:t xml:space="preserve"> </w:t>
      </w:r>
      <w:proofErr w:type="spellStart"/>
      <w:r w:rsidRPr="00270DFB">
        <w:rPr>
          <w:rFonts w:ascii="Garamond" w:hAnsi="Garamond"/>
          <w:b/>
          <w:bCs/>
          <w:sz w:val="24"/>
          <w:szCs w:val="24"/>
        </w:rPr>
        <w:t>Perundang-undangan</w:t>
      </w:r>
      <w:proofErr w:type="spellEnd"/>
    </w:p>
    <w:p w14:paraId="13A05A9F" w14:textId="77777777" w:rsidR="00B566B7" w:rsidRPr="00270DFB" w:rsidRDefault="00B566B7" w:rsidP="004E755D">
      <w:pPr>
        <w:widowControl w:val="0"/>
        <w:autoSpaceDE w:val="0"/>
        <w:autoSpaceDN w:val="0"/>
        <w:adjustRightInd w:val="0"/>
        <w:spacing w:after="0" w:line="240" w:lineRule="auto"/>
        <w:ind w:left="567" w:hanging="567"/>
        <w:jc w:val="both"/>
        <w:rPr>
          <w:rFonts w:ascii="Garamond" w:hAnsi="Garamond"/>
          <w:spacing w:val="-4"/>
          <w:sz w:val="24"/>
          <w:szCs w:val="24"/>
        </w:rPr>
      </w:pPr>
      <w:r w:rsidRPr="00270DFB">
        <w:rPr>
          <w:rFonts w:ascii="Garamond" w:hAnsi="Garamond"/>
          <w:noProof/>
          <w:spacing w:val="-4"/>
          <w:sz w:val="24"/>
          <w:szCs w:val="24"/>
        </w:rPr>
        <w:t>Nomenklatur</w:t>
      </w:r>
      <w:r w:rsidRPr="00270DFB">
        <w:rPr>
          <w:rFonts w:ascii="Garamond" w:hAnsi="Garamond"/>
          <w:spacing w:val="-4"/>
          <w:sz w:val="24"/>
          <w:szCs w:val="24"/>
        </w:rPr>
        <w:t xml:space="preserve"> </w:t>
      </w:r>
      <w:proofErr w:type="spellStart"/>
      <w:r w:rsidRPr="00270DFB">
        <w:rPr>
          <w:rFonts w:ascii="Garamond" w:hAnsi="Garamond"/>
          <w:spacing w:val="-4"/>
          <w:sz w:val="24"/>
          <w:szCs w:val="24"/>
        </w:rPr>
        <w:t>peraturan</w:t>
      </w:r>
      <w:proofErr w:type="spellEnd"/>
      <w:r w:rsidRPr="00270DFB">
        <w:rPr>
          <w:rFonts w:ascii="Garamond" w:hAnsi="Garamond"/>
          <w:spacing w:val="-4"/>
          <w:sz w:val="24"/>
          <w:szCs w:val="24"/>
        </w:rPr>
        <w:t xml:space="preserve"> </w:t>
      </w:r>
      <w:proofErr w:type="spellStart"/>
      <w:r w:rsidRPr="00270DFB">
        <w:rPr>
          <w:rFonts w:ascii="Garamond" w:hAnsi="Garamond"/>
          <w:spacing w:val="-4"/>
          <w:sz w:val="24"/>
          <w:szCs w:val="24"/>
        </w:rPr>
        <w:t>perundang-undangan</w:t>
      </w:r>
      <w:proofErr w:type="spellEnd"/>
      <w:r w:rsidRPr="00270DFB">
        <w:rPr>
          <w:rFonts w:ascii="Garamond" w:hAnsi="Garamond"/>
          <w:spacing w:val="-4"/>
          <w:sz w:val="24"/>
          <w:szCs w:val="24"/>
        </w:rPr>
        <w:t xml:space="preserve"> </w:t>
      </w:r>
      <w:proofErr w:type="spellStart"/>
      <w:r w:rsidRPr="00270DFB">
        <w:rPr>
          <w:rFonts w:ascii="Garamond" w:hAnsi="Garamond"/>
          <w:spacing w:val="-4"/>
          <w:sz w:val="24"/>
          <w:szCs w:val="24"/>
        </w:rPr>
        <w:t>beserta</w:t>
      </w:r>
      <w:proofErr w:type="spellEnd"/>
      <w:r w:rsidRPr="00270DFB">
        <w:rPr>
          <w:rFonts w:ascii="Garamond" w:hAnsi="Garamond"/>
          <w:spacing w:val="-4"/>
          <w:sz w:val="24"/>
          <w:szCs w:val="24"/>
        </w:rPr>
        <w:t xml:space="preserve"> </w:t>
      </w:r>
      <w:proofErr w:type="spellStart"/>
      <w:r w:rsidRPr="00270DFB">
        <w:rPr>
          <w:rFonts w:ascii="Garamond" w:hAnsi="Garamond"/>
          <w:spacing w:val="-4"/>
          <w:sz w:val="24"/>
          <w:szCs w:val="24"/>
        </w:rPr>
        <w:t>nomor</w:t>
      </w:r>
      <w:proofErr w:type="spellEnd"/>
      <w:r w:rsidRPr="00270DFB">
        <w:rPr>
          <w:rFonts w:ascii="Garamond" w:hAnsi="Garamond"/>
          <w:spacing w:val="-4"/>
          <w:sz w:val="24"/>
          <w:szCs w:val="24"/>
        </w:rPr>
        <w:t xml:space="preserve">, </w:t>
      </w:r>
      <w:proofErr w:type="spellStart"/>
      <w:r w:rsidRPr="00270DFB">
        <w:rPr>
          <w:rFonts w:ascii="Garamond" w:hAnsi="Garamond"/>
          <w:spacing w:val="-4"/>
          <w:sz w:val="24"/>
          <w:szCs w:val="24"/>
        </w:rPr>
        <w:t>tahun</w:t>
      </w:r>
      <w:proofErr w:type="spellEnd"/>
      <w:r w:rsidRPr="00270DFB">
        <w:rPr>
          <w:rFonts w:ascii="Garamond" w:hAnsi="Garamond"/>
          <w:spacing w:val="-4"/>
          <w:sz w:val="24"/>
          <w:szCs w:val="24"/>
        </w:rPr>
        <w:t xml:space="preserve">, dan </w:t>
      </w:r>
      <w:proofErr w:type="spellStart"/>
      <w:r w:rsidRPr="00270DFB">
        <w:rPr>
          <w:rFonts w:ascii="Garamond" w:hAnsi="Garamond"/>
          <w:spacing w:val="-4"/>
          <w:sz w:val="24"/>
          <w:szCs w:val="24"/>
        </w:rPr>
        <w:t>judulnya</w:t>
      </w:r>
      <w:proofErr w:type="spellEnd"/>
      <w:r w:rsidRPr="00270DFB">
        <w:rPr>
          <w:rFonts w:ascii="Garamond" w:hAnsi="Garamond"/>
          <w:spacing w:val="-4"/>
          <w:sz w:val="24"/>
          <w:szCs w:val="24"/>
        </w:rPr>
        <w:t xml:space="preserve">, </w:t>
      </w:r>
      <w:proofErr w:type="spellStart"/>
      <w:r w:rsidRPr="00270DFB">
        <w:rPr>
          <w:rFonts w:ascii="Garamond" w:hAnsi="Garamond"/>
          <w:spacing w:val="-4"/>
          <w:sz w:val="24"/>
          <w:szCs w:val="24"/>
        </w:rPr>
        <w:t>diikuti</w:t>
      </w:r>
      <w:proofErr w:type="spellEnd"/>
      <w:r w:rsidRPr="00270DFB">
        <w:rPr>
          <w:rFonts w:ascii="Garamond" w:hAnsi="Garamond"/>
          <w:spacing w:val="-4"/>
          <w:sz w:val="24"/>
          <w:szCs w:val="24"/>
        </w:rPr>
        <w:t xml:space="preserve"> </w:t>
      </w:r>
      <w:proofErr w:type="spellStart"/>
      <w:r w:rsidRPr="00270DFB">
        <w:rPr>
          <w:rFonts w:ascii="Garamond" w:hAnsi="Garamond"/>
          <w:spacing w:val="-4"/>
          <w:sz w:val="24"/>
          <w:szCs w:val="24"/>
        </w:rPr>
        <w:t>dengan</w:t>
      </w:r>
      <w:proofErr w:type="spellEnd"/>
      <w:r w:rsidRPr="00270DFB">
        <w:rPr>
          <w:rFonts w:ascii="Garamond" w:hAnsi="Garamond"/>
          <w:spacing w:val="-4"/>
          <w:sz w:val="24"/>
          <w:szCs w:val="24"/>
        </w:rPr>
        <w:t xml:space="preserve"> </w:t>
      </w:r>
      <w:proofErr w:type="spellStart"/>
      <w:r w:rsidRPr="00270DFB">
        <w:rPr>
          <w:rFonts w:ascii="Garamond" w:hAnsi="Garamond"/>
          <w:spacing w:val="-4"/>
          <w:sz w:val="24"/>
          <w:szCs w:val="24"/>
        </w:rPr>
        <w:t>nomor</w:t>
      </w:r>
      <w:proofErr w:type="spellEnd"/>
      <w:r w:rsidRPr="00270DFB">
        <w:rPr>
          <w:rFonts w:ascii="Garamond" w:hAnsi="Garamond"/>
          <w:spacing w:val="-4"/>
          <w:sz w:val="24"/>
          <w:szCs w:val="24"/>
        </w:rPr>
        <w:t xml:space="preserve"> dan </w:t>
      </w:r>
      <w:proofErr w:type="spellStart"/>
      <w:r w:rsidRPr="00270DFB">
        <w:rPr>
          <w:rFonts w:ascii="Garamond" w:hAnsi="Garamond"/>
          <w:spacing w:val="-4"/>
          <w:sz w:val="24"/>
          <w:szCs w:val="24"/>
        </w:rPr>
        <w:t>tahun</w:t>
      </w:r>
      <w:proofErr w:type="spellEnd"/>
      <w:r w:rsidRPr="00270DFB">
        <w:rPr>
          <w:rFonts w:ascii="Garamond" w:hAnsi="Garamond"/>
          <w:spacing w:val="-4"/>
          <w:sz w:val="24"/>
          <w:szCs w:val="24"/>
        </w:rPr>
        <w:t xml:space="preserve"> </w:t>
      </w:r>
      <w:proofErr w:type="spellStart"/>
      <w:r w:rsidRPr="00270DFB">
        <w:rPr>
          <w:rFonts w:ascii="Garamond" w:hAnsi="Garamond"/>
          <w:spacing w:val="-4"/>
          <w:sz w:val="24"/>
          <w:szCs w:val="24"/>
        </w:rPr>
        <w:t>tempat</w:t>
      </w:r>
      <w:proofErr w:type="spellEnd"/>
      <w:r w:rsidRPr="00270DFB">
        <w:rPr>
          <w:rFonts w:ascii="Garamond" w:hAnsi="Garamond"/>
          <w:spacing w:val="-4"/>
          <w:sz w:val="24"/>
          <w:szCs w:val="24"/>
        </w:rPr>
        <w:t xml:space="preserve"> </w:t>
      </w:r>
      <w:proofErr w:type="spellStart"/>
      <w:r w:rsidRPr="00270DFB">
        <w:rPr>
          <w:rFonts w:ascii="Garamond" w:hAnsi="Garamond"/>
          <w:spacing w:val="-4"/>
          <w:sz w:val="24"/>
          <w:szCs w:val="24"/>
        </w:rPr>
        <w:t>pengundangan</w:t>
      </w:r>
      <w:proofErr w:type="spellEnd"/>
      <w:r w:rsidRPr="00270DFB">
        <w:rPr>
          <w:rFonts w:ascii="Garamond" w:hAnsi="Garamond"/>
          <w:spacing w:val="-4"/>
          <w:sz w:val="24"/>
          <w:szCs w:val="24"/>
        </w:rPr>
        <w:t>.</w:t>
      </w:r>
    </w:p>
    <w:p w14:paraId="09C13439" w14:textId="77777777" w:rsidR="00B566B7" w:rsidRPr="00270DFB" w:rsidRDefault="00B566B7" w:rsidP="004E755D">
      <w:pPr>
        <w:widowControl w:val="0"/>
        <w:autoSpaceDE w:val="0"/>
        <w:autoSpaceDN w:val="0"/>
        <w:adjustRightInd w:val="0"/>
        <w:spacing w:after="0" w:line="240" w:lineRule="auto"/>
        <w:ind w:left="567" w:hanging="567"/>
        <w:jc w:val="both"/>
        <w:rPr>
          <w:rFonts w:ascii="Garamond" w:hAnsi="Garamond"/>
          <w:spacing w:val="-4"/>
          <w:sz w:val="24"/>
          <w:szCs w:val="24"/>
        </w:rPr>
      </w:pPr>
      <w:r w:rsidRPr="00270DFB">
        <w:rPr>
          <w:rFonts w:ascii="Garamond" w:hAnsi="Garamond"/>
          <w:noProof/>
          <w:spacing w:val="-4"/>
          <w:sz w:val="24"/>
          <w:szCs w:val="24"/>
        </w:rPr>
        <w:t>Undang</w:t>
      </w:r>
      <w:r w:rsidRPr="00270DFB">
        <w:rPr>
          <w:rFonts w:ascii="Garamond" w:hAnsi="Garamond"/>
          <w:spacing w:val="-4"/>
          <w:sz w:val="24"/>
          <w:szCs w:val="24"/>
        </w:rPr>
        <w:t>-</w:t>
      </w:r>
      <w:proofErr w:type="spellStart"/>
      <w:r w:rsidRPr="00270DFB">
        <w:rPr>
          <w:rFonts w:ascii="Garamond" w:hAnsi="Garamond"/>
          <w:spacing w:val="-4"/>
          <w:sz w:val="24"/>
          <w:szCs w:val="24"/>
        </w:rPr>
        <w:t>Undang</w:t>
      </w:r>
      <w:proofErr w:type="spellEnd"/>
      <w:r w:rsidRPr="00270DFB">
        <w:rPr>
          <w:rFonts w:ascii="Garamond" w:hAnsi="Garamond"/>
          <w:spacing w:val="-4"/>
          <w:sz w:val="24"/>
          <w:szCs w:val="24"/>
        </w:rPr>
        <w:t xml:space="preserve"> </w:t>
      </w:r>
      <w:proofErr w:type="spellStart"/>
      <w:r w:rsidRPr="00270DFB">
        <w:rPr>
          <w:rFonts w:ascii="Garamond" w:hAnsi="Garamond"/>
          <w:spacing w:val="-4"/>
          <w:sz w:val="24"/>
          <w:szCs w:val="24"/>
        </w:rPr>
        <w:t>Nomor</w:t>
      </w:r>
      <w:proofErr w:type="spellEnd"/>
      <w:r w:rsidRPr="00270DFB">
        <w:rPr>
          <w:rFonts w:ascii="Garamond" w:hAnsi="Garamond"/>
          <w:spacing w:val="-4"/>
          <w:sz w:val="24"/>
          <w:szCs w:val="24"/>
        </w:rPr>
        <w:t xml:space="preserve"> 5 </w:t>
      </w:r>
      <w:proofErr w:type="spellStart"/>
      <w:r w:rsidRPr="00270DFB">
        <w:rPr>
          <w:rFonts w:ascii="Garamond" w:hAnsi="Garamond"/>
          <w:spacing w:val="-4"/>
          <w:sz w:val="24"/>
          <w:szCs w:val="24"/>
        </w:rPr>
        <w:t>Tahun</w:t>
      </w:r>
      <w:proofErr w:type="spellEnd"/>
      <w:r w:rsidRPr="00270DFB">
        <w:rPr>
          <w:rFonts w:ascii="Garamond" w:hAnsi="Garamond"/>
          <w:spacing w:val="-4"/>
          <w:sz w:val="24"/>
          <w:szCs w:val="24"/>
        </w:rPr>
        <w:t xml:space="preserve"> 1999 </w:t>
      </w:r>
      <w:proofErr w:type="spellStart"/>
      <w:r w:rsidRPr="00270DFB">
        <w:rPr>
          <w:rFonts w:ascii="Garamond" w:hAnsi="Garamond"/>
          <w:spacing w:val="-4"/>
          <w:sz w:val="24"/>
          <w:szCs w:val="24"/>
        </w:rPr>
        <w:t>tentang</w:t>
      </w:r>
      <w:proofErr w:type="spellEnd"/>
      <w:r w:rsidRPr="00270DFB">
        <w:rPr>
          <w:rFonts w:ascii="Garamond" w:hAnsi="Garamond"/>
          <w:spacing w:val="-4"/>
          <w:sz w:val="24"/>
          <w:szCs w:val="24"/>
        </w:rPr>
        <w:t xml:space="preserve"> </w:t>
      </w:r>
      <w:proofErr w:type="spellStart"/>
      <w:r w:rsidRPr="00270DFB">
        <w:rPr>
          <w:rFonts w:ascii="Garamond" w:hAnsi="Garamond"/>
          <w:spacing w:val="-4"/>
          <w:sz w:val="24"/>
          <w:szCs w:val="24"/>
        </w:rPr>
        <w:t>Larangan</w:t>
      </w:r>
      <w:proofErr w:type="spellEnd"/>
      <w:r w:rsidRPr="00270DFB">
        <w:rPr>
          <w:rFonts w:ascii="Garamond" w:hAnsi="Garamond"/>
          <w:spacing w:val="-4"/>
          <w:sz w:val="24"/>
          <w:szCs w:val="24"/>
        </w:rPr>
        <w:t xml:space="preserve"> </w:t>
      </w:r>
      <w:proofErr w:type="spellStart"/>
      <w:r w:rsidRPr="00270DFB">
        <w:rPr>
          <w:rFonts w:ascii="Garamond" w:hAnsi="Garamond"/>
          <w:spacing w:val="-4"/>
          <w:sz w:val="24"/>
          <w:szCs w:val="24"/>
        </w:rPr>
        <w:t>Praktik</w:t>
      </w:r>
      <w:proofErr w:type="spellEnd"/>
      <w:r w:rsidRPr="00270DFB">
        <w:rPr>
          <w:rFonts w:ascii="Garamond" w:hAnsi="Garamond"/>
          <w:spacing w:val="-4"/>
          <w:sz w:val="24"/>
          <w:szCs w:val="24"/>
        </w:rPr>
        <w:t xml:space="preserve"> Monopoli dan </w:t>
      </w:r>
      <w:proofErr w:type="spellStart"/>
      <w:r w:rsidRPr="00270DFB">
        <w:rPr>
          <w:rFonts w:ascii="Garamond" w:hAnsi="Garamond"/>
          <w:spacing w:val="-4"/>
          <w:sz w:val="24"/>
          <w:szCs w:val="24"/>
        </w:rPr>
        <w:t>Persaingan</w:t>
      </w:r>
      <w:proofErr w:type="spellEnd"/>
      <w:r w:rsidRPr="00270DFB">
        <w:rPr>
          <w:rFonts w:ascii="Garamond" w:hAnsi="Garamond"/>
          <w:spacing w:val="-4"/>
          <w:sz w:val="24"/>
          <w:szCs w:val="24"/>
        </w:rPr>
        <w:t xml:space="preserve"> Usaha Tidak Sehat (</w:t>
      </w:r>
      <w:proofErr w:type="spellStart"/>
      <w:r w:rsidRPr="00270DFB">
        <w:rPr>
          <w:rFonts w:ascii="Garamond" w:hAnsi="Garamond"/>
          <w:spacing w:val="-4"/>
          <w:sz w:val="24"/>
          <w:szCs w:val="24"/>
        </w:rPr>
        <w:t>Lembaran</w:t>
      </w:r>
      <w:proofErr w:type="spellEnd"/>
      <w:r w:rsidRPr="00270DFB">
        <w:rPr>
          <w:rFonts w:ascii="Garamond" w:hAnsi="Garamond"/>
          <w:spacing w:val="-4"/>
          <w:sz w:val="24"/>
          <w:szCs w:val="24"/>
        </w:rPr>
        <w:t xml:space="preserve"> Negara Republik Indonesia </w:t>
      </w:r>
      <w:proofErr w:type="spellStart"/>
      <w:r w:rsidRPr="00270DFB">
        <w:rPr>
          <w:rFonts w:ascii="Garamond" w:hAnsi="Garamond"/>
          <w:spacing w:val="-4"/>
          <w:sz w:val="24"/>
          <w:szCs w:val="24"/>
        </w:rPr>
        <w:t>Tahun</w:t>
      </w:r>
      <w:proofErr w:type="spellEnd"/>
      <w:r w:rsidRPr="00270DFB">
        <w:rPr>
          <w:rFonts w:ascii="Garamond" w:hAnsi="Garamond"/>
          <w:spacing w:val="-4"/>
          <w:sz w:val="24"/>
          <w:szCs w:val="24"/>
        </w:rPr>
        <w:t xml:space="preserve"> 1999 </w:t>
      </w:r>
      <w:proofErr w:type="spellStart"/>
      <w:r w:rsidRPr="00270DFB">
        <w:rPr>
          <w:rFonts w:ascii="Garamond" w:hAnsi="Garamond"/>
          <w:spacing w:val="-4"/>
          <w:sz w:val="24"/>
          <w:szCs w:val="24"/>
        </w:rPr>
        <w:t>Nomor</w:t>
      </w:r>
      <w:proofErr w:type="spellEnd"/>
      <w:r w:rsidRPr="00270DFB">
        <w:rPr>
          <w:rFonts w:ascii="Garamond" w:hAnsi="Garamond"/>
          <w:spacing w:val="-4"/>
          <w:sz w:val="24"/>
          <w:szCs w:val="24"/>
        </w:rPr>
        <w:t xml:space="preserve"> 33, </w:t>
      </w:r>
      <w:proofErr w:type="spellStart"/>
      <w:r w:rsidRPr="00270DFB">
        <w:rPr>
          <w:rFonts w:ascii="Garamond" w:hAnsi="Garamond"/>
          <w:spacing w:val="-4"/>
          <w:sz w:val="24"/>
          <w:szCs w:val="24"/>
        </w:rPr>
        <w:t>Tambahan</w:t>
      </w:r>
      <w:proofErr w:type="spellEnd"/>
      <w:r w:rsidRPr="00270DFB">
        <w:rPr>
          <w:rFonts w:ascii="Garamond" w:hAnsi="Garamond"/>
          <w:spacing w:val="-4"/>
          <w:sz w:val="24"/>
          <w:szCs w:val="24"/>
        </w:rPr>
        <w:t xml:space="preserve"> </w:t>
      </w:r>
      <w:proofErr w:type="spellStart"/>
      <w:r w:rsidRPr="00270DFB">
        <w:rPr>
          <w:rFonts w:ascii="Garamond" w:hAnsi="Garamond"/>
          <w:spacing w:val="-4"/>
          <w:sz w:val="24"/>
          <w:szCs w:val="24"/>
        </w:rPr>
        <w:t>Lembaran</w:t>
      </w:r>
      <w:proofErr w:type="spellEnd"/>
      <w:r w:rsidRPr="00270DFB">
        <w:rPr>
          <w:rFonts w:ascii="Garamond" w:hAnsi="Garamond"/>
          <w:spacing w:val="-4"/>
          <w:sz w:val="24"/>
          <w:szCs w:val="24"/>
        </w:rPr>
        <w:t xml:space="preserve"> Negara Republik Indonesia </w:t>
      </w:r>
      <w:proofErr w:type="spellStart"/>
      <w:r w:rsidRPr="00270DFB">
        <w:rPr>
          <w:rFonts w:ascii="Garamond" w:hAnsi="Garamond"/>
          <w:spacing w:val="-4"/>
          <w:sz w:val="24"/>
          <w:szCs w:val="24"/>
        </w:rPr>
        <w:t>Nomor</w:t>
      </w:r>
      <w:proofErr w:type="spellEnd"/>
      <w:r w:rsidRPr="00270DFB">
        <w:rPr>
          <w:rFonts w:ascii="Garamond" w:hAnsi="Garamond"/>
          <w:spacing w:val="-4"/>
          <w:sz w:val="24"/>
          <w:szCs w:val="24"/>
        </w:rPr>
        <w:t xml:space="preserve"> 3817).</w:t>
      </w:r>
    </w:p>
    <w:p w14:paraId="53FD137F" w14:textId="77777777" w:rsidR="00B566B7" w:rsidRPr="00270DFB" w:rsidRDefault="00B566B7" w:rsidP="004E755D">
      <w:pPr>
        <w:widowControl w:val="0"/>
        <w:autoSpaceDE w:val="0"/>
        <w:autoSpaceDN w:val="0"/>
        <w:adjustRightInd w:val="0"/>
        <w:spacing w:after="0" w:line="240" w:lineRule="auto"/>
        <w:ind w:left="567" w:hanging="567"/>
        <w:jc w:val="both"/>
        <w:rPr>
          <w:rFonts w:ascii="Garamond" w:hAnsi="Garamond"/>
          <w:spacing w:val="-4"/>
          <w:sz w:val="24"/>
          <w:szCs w:val="24"/>
        </w:rPr>
      </w:pPr>
      <w:r w:rsidRPr="00270DFB">
        <w:rPr>
          <w:rFonts w:ascii="Garamond" w:hAnsi="Garamond"/>
          <w:noProof/>
          <w:spacing w:val="-4"/>
          <w:sz w:val="24"/>
          <w:szCs w:val="24"/>
        </w:rPr>
        <w:t>Peraturan</w:t>
      </w:r>
      <w:r w:rsidRPr="00270DFB">
        <w:rPr>
          <w:rFonts w:ascii="Garamond" w:hAnsi="Garamond"/>
          <w:spacing w:val="-4"/>
          <w:sz w:val="24"/>
          <w:szCs w:val="24"/>
        </w:rPr>
        <w:t xml:space="preserve"> Menteri Keuangan </w:t>
      </w:r>
      <w:proofErr w:type="spellStart"/>
      <w:r w:rsidRPr="00270DFB">
        <w:rPr>
          <w:rFonts w:ascii="Garamond" w:hAnsi="Garamond"/>
          <w:spacing w:val="-4"/>
          <w:sz w:val="24"/>
          <w:szCs w:val="24"/>
        </w:rPr>
        <w:t>Nomor</w:t>
      </w:r>
      <w:proofErr w:type="spellEnd"/>
      <w:r w:rsidRPr="00270DFB">
        <w:rPr>
          <w:rFonts w:ascii="Garamond" w:hAnsi="Garamond"/>
          <w:spacing w:val="-4"/>
          <w:sz w:val="24"/>
          <w:szCs w:val="24"/>
        </w:rPr>
        <w:t xml:space="preserve"> 129/PMK.08/2011 </w:t>
      </w:r>
      <w:proofErr w:type="spellStart"/>
      <w:r w:rsidRPr="00270DFB">
        <w:rPr>
          <w:rFonts w:ascii="Garamond" w:hAnsi="Garamond"/>
          <w:spacing w:val="-4"/>
          <w:sz w:val="24"/>
          <w:szCs w:val="24"/>
        </w:rPr>
        <w:t>tentang</w:t>
      </w:r>
      <w:proofErr w:type="spellEnd"/>
      <w:r w:rsidRPr="00270DFB">
        <w:rPr>
          <w:rFonts w:ascii="Garamond" w:hAnsi="Garamond"/>
          <w:spacing w:val="-4"/>
          <w:sz w:val="24"/>
          <w:szCs w:val="24"/>
        </w:rPr>
        <w:t xml:space="preserve"> </w:t>
      </w:r>
      <w:proofErr w:type="spellStart"/>
      <w:r w:rsidRPr="00270DFB">
        <w:rPr>
          <w:rFonts w:ascii="Garamond" w:hAnsi="Garamond"/>
          <w:spacing w:val="-4"/>
          <w:sz w:val="24"/>
          <w:szCs w:val="24"/>
        </w:rPr>
        <w:t>Penggunaan</w:t>
      </w:r>
      <w:proofErr w:type="spellEnd"/>
      <w:r w:rsidRPr="00270DFB">
        <w:rPr>
          <w:rFonts w:ascii="Garamond" w:hAnsi="Garamond"/>
          <w:spacing w:val="-4"/>
          <w:sz w:val="24"/>
          <w:szCs w:val="24"/>
        </w:rPr>
        <w:t xml:space="preserve"> </w:t>
      </w:r>
      <w:proofErr w:type="spellStart"/>
      <w:r w:rsidRPr="00270DFB">
        <w:rPr>
          <w:rFonts w:ascii="Garamond" w:hAnsi="Garamond"/>
          <w:spacing w:val="-4"/>
          <w:sz w:val="24"/>
          <w:szCs w:val="24"/>
        </w:rPr>
        <w:t>Proyek</w:t>
      </w:r>
      <w:proofErr w:type="spellEnd"/>
      <w:r w:rsidRPr="00270DFB">
        <w:rPr>
          <w:rFonts w:ascii="Garamond" w:hAnsi="Garamond"/>
          <w:spacing w:val="-4"/>
          <w:sz w:val="24"/>
          <w:szCs w:val="24"/>
        </w:rPr>
        <w:t xml:space="preserve"> </w:t>
      </w:r>
      <w:proofErr w:type="spellStart"/>
      <w:r w:rsidRPr="00270DFB">
        <w:rPr>
          <w:rFonts w:ascii="Garamond" w:hAnsi="Garamond"/>
          <w:spacing w:val="-4"/>
          <w:sz w:val="24"/>
          <w:szCs w:val="24"/>
        </w:rPr>
        <w:t>Sebagai</w:t>
      </w:r>
      <w:proofErr w:type="spellEnd"/>
      <w:r w:rsidRPr="00270DFB">
        <w:rPr>
          <w:rFonts w:ascii="Garamond" w:hAnsi="Garamond"/>
          <w:spacing w:val="-4"/>
          <w:sz w:val="24"/>
          <w:szCs w:val="24"/>
        </w:rPr>
        <w:t xml:space="preserve"> Dasar </w:t>
      </w:r>
      <w:proofErr w:type="spellStart"/>
      <w:r w:rsidRPr="00270DFB">
        <w:rPr>
          <w:rFonts w:ascii="Garamond" w:hAnsi="Garamond"/>
          <w:spacing w:val="-4"/>
          <w:sz w:val="24"/>
          <w:szCs w:val="24"/>
        </w:rPr>
        <w:t>Penerbitan</w:t>
      </w:r>
      <w:proofErr w:type="spellEnd"/>
      <w:r w:rsidRPr="00270DFB">
        <w:rPr>
          <w:rFonts w:ascii="Garamond" w:hAnsi="Garamond"/>
          <w:spacing w:val="-4"/>
          <w:sz w:val="24"/>
          <w:szCs w:val="24"/>
        </w:rPr>
        <w:t xml:space="preserve"> Surat </w:t>
      </w:r>
      <w:proofErr w:type="spellStart"/>
      <w:r w:rsidRPr="00270DFB">
        <w:rPr>
          <w:rFonts w:ascii="Garamond" w:hAnsi="Garamond"/>
          <w:spacing w:val="-4"/>
          <w:sz w:val="24"/>
          <w:szCs w:val="24"/>
        </w:rPr>
        <w:t>Berharga</w:t>
      </w:r>
      <w:proofErr w:type="spellEnd"/>
      <w:r w:rsidRPr="00270DFB">
        <w:rPr>
          <w:rFonts w:ascii="Garamond" w:hAnsi="Garamond"/>
          <w:spacing w:val="-4"/>
          <w:sz w:val="24"/>
          <w:szCs w:val="24"/>
        </w:rPr>
        <w:t xml:space="preserve"> Syariah Negara (Berita Negara Republik Indonesia </w:t>
      </w:r>
      <w:proofErr w:type="spellStart"/>
      <w:r w:rsidRPr="00270DFB">
        <w:rPr>
          <w:rFonts w:ascii="Garamond" w:hAnsi="Garamond"/>
          <w:spacing w:val="-4"/>
          <w:sz w:val="24"/>
          <w:szCs w:val="24"/>
        </w:rPr>
        <w:t>Tahun</w:t>
      </w:r>
      <w:proofErr w:type="spellEnd"/>
      <w:r w:rsidRPr="00270DFB">
        <w:rPr>
          <w:rFonts w:ascii="Garamond" w:hAnsi="Garamond"/>
          <w:spacing w:val="-4"/>
          <w:sz w:val="24"/>
          <w:szCs w:val="24"/>
        </w:rPr>
        <w:t xml:space="preserve"> 2011 </w:t>
      </w:r>
      <w:proofErr w:type="spellStart"/>
      <w:r w:rsidRPr="00270DFB">
        <w:rPr>
          <w:rFonts w:ascii="Garamond" w:hAnsi="Garamond"/>
          <w:spacing w:val="-4"/>
          <w:sz w:val="24"/>
          <w:szCs w:val="24"/>
        </w:rPr>
        <w:t>Nomor</w:t>
      </w:r>
      <w:proofErr w:type="spellEnd"/>
      <w:r w:rsidRPr="00270DFB">
        <w:rPr>
          <w:rFonts w:ascii="Garamond" w:hAnsi="Garamond"/>
          <w:spacing w:val="-4"/>
          <w:sz w:val="24"/>
          <w:szCs w:val="24"/>
        </w:rPr>
        <w:t xml:space="preserve"> 502).</w:t>
      </w:r>
    </w:p>
    <w:p w14:paraId="2EE1D018" w14:textId="77777777" w:rsidR="00B566B7" w:rsidRPr="00270DFB" w:rsidRDefault="00B566B7" w:rsidP="004E755D">
      <w:pPr>
        <w:spacing w:after="0" w:line="240" w:lineRule="auto"/>
        <w:ind w:left="567" w:hanging="567"/>
        <w:jc w:val="both"/>
        <w:rPr>
          <w:rFonts w:ascii="Garamond" w:hAnsi="Garamond"/>
          <w:sz w:val="24"/>
          <w:szCs w:val="24"/>
        </w:rPr>
      </w:pPr>
    </w:p>
    <w:p w14:paraId="27F90435" w14:textId="77777777" w:rsidR="00B566B7" w:rsidRPr="00270DFB" w:rsidRDefault="00B566B7" w:rsidP="004E755D">
      <w:pPr>
        <w:numPr>
          <w:ilvl w:val="0"/>
          <w:numId w:val="2"/>
        </w:numPr>
        <w:spacing w:after="0" w:line="240" w:lineRule="auto"/>
        <w:ind w:left="567" w:hanging="567"/>
        <w:jc w:val="both"/>
        <w:rPr>
          <w:rFonts w:ascii="Garamond" w:hAnsi="Garamond"/>
          <w:b/>
          <w:sz w:val="24"/>
          <w:szCs w:val="24"/>
        </w:rPr>
      </w:pPr>
      <w:proofErr w:type="spellStart"/>
      <w:r w:rsidRPr="00270DFB">
        <w:rPr>
          <w:rFonts w:ascii="Garamond" w:hAnsi="Garamond"/>
          <w:b/>
          <w:bCs/>
          <w:sz w:val="24"/>
          <w:szCs w:val="24"/>
        </w:rPr>
        <w:t>Putusan</w:t>
      </w:r>
      <w:proofErr w:type="spellEnd"/>
      <w:r w:rsidRPr="00270DFB">
        <w:rPr>
          <w:rFonts w:ascii="Garamond" w:hAnsi="Garamond"/>
          <w:b/>
          <w:bCs/>
          <w:sz w:val="24"/>
          <w:szCs w:val="24"/>
        </w:rPr>
        <w:t xml:space="preserve"> </w:t>
      </w:r>
      <w:proofErr w:type="spellStart"/>
      <w:r w:rsidRPr="00270DFB">
        <w:rPr>
          <w:rFonts w:ascii="Garamond" w:hAnsi="Garamond"/>
          <w:b/>
          <w:bCs/>
          <w:sz w:val="24"/>
          <w:szCs w:val="24"/>
        </w:rPr>
        <w:t>Pengadilan</w:t>
      </w:r>
      <w:proofErr w:type="spellEnd"/>
    </w:p>
    <w:p w14:paraId="172336C7" w14:textId="77777777" w:rsidR="00B566B7" w:rsidRPr="00270DFB" w:rsidRDefault="00B566B7" w:rsidP="004E755D">
      <w:pPr>
        <w:spacing w:after="0" w:line="240" w:lineRule="auto"/>
        <w:ind w:left="567" w:hanging="567"/>
        <w:jc w:val="both"/>
        <w:rPr>
          <w:rFonts w:ascii="Garamond" w:hAnsi="Garamond"/>
          <w:spacing w:val="-4"/>
          <w:sz w:val="24"/>
          <w:szCs w:val="24"/>
        </w:rPr>
      </w:pPr>
      <w:proofErr w:type="spellStart"/>
      <w:r w:rsidRPr="00270DFB">
        <w:rPr>
          <w:rFonts w:ascii="Garamond" w:hAnsi="Garamond"/>
          <w:spacing w:val="-4"/>
          <w:sz w:val="24"/>
          <w:szCs w:val="24"/>
        </w:rPr>
        <w:t>Nomenklatur</w:t>
      </w:r>
      <w:proofErr w:type="spellEnd"/>
      <w:r w:rsidRPr="00270DFB">
        <w:rPr>
          <w:rFonts w:ascii="Garamond" w:hAnsi="Garamond"/>
          <w:spacing w:val="-4"/>
          <w:sz w:val="24"/>
          <w:szCs w:val="24"/>
        </w:rPr>
        <w:t xml:space="preserve"> </w:t>
      </w:r>
      <w:proofErr w:type="spellStart"/>
      <w:r w:rsidRPr="00270DFB">
        <w:rPr>
          <w:rFonts w:ascii="Garamond" w:hAnsi="Garamond"/>
          <w:spacing w:val="-4"/>
          <w:sz w:val="24"/>
          <w:szCs w:val="24"/>
        </w:rPr>
        <w:t>produk</w:t>
      </w:r>
      <w:proofErr w:type="spellEnd"/>
      <w:r w:rsidRPr="00270DFB">
        <w:rPr>
          <w:rFonts w:ascii="Garamond" w:hAnsi="Garamond"/>
          <w:spacing w:val="-4"/>
          <w:sz w:val="24"/>
          <w:szCs w:val="24"/>
        </w:rPr>
        <w:t xml:space="preserve"> forum </w:t>
      </w:r>
      <w:proofErr w:type="spellStart"/>
      <w:r w:rsidRPr="00270DFB">
        <w:rPr>
          <w:rFonts w:ascii="Garamond" w:hAnsi="Garamond"/>
          <w:spacing w:val="-4"/>
          <w:sz w:val="24"/>
          <w:szCs w:val="24"/>
        </w:rPr>
        <w:t>pengadilan</w:t>
      </w:r>
      <w:proofErr w:type="spellEnd"/>
      <w:r w:rsidRPr="00270DFB">
        <w:rPr>
          <w:rFonts w:ascii="Garamond" w:hAnsi="Garamond"/>
          <w:spacing w:val="-4"/>
          <w:sz w:val="24"/>
          <w:szCs w:val="24"/>
        </w:rPr>
        <w:t xml:space="preserve">, </w:t>
      </w:r>
      <w:proofErr w:type="spellStart"/>
      <w:r w:rsidRPr="00270DFB">
        <w:rPr>
          <w:rFonts w:ascii="Garamond" w:hAnsi="Garamond"/>
          <w:spacing w:val="-4"/>
          <w:sz w:val="24"/>
          <w:szCs w:val="24"/>
        </w:rPr>
        <w:t>nomor</w:t>
      </w:r>
      <w:proofErr w:type="spellEnd"/>
      <w:r w:rsidRPr="00270DFB">
        <w:rPr>
          <w:rFonts w:ascii="Garamond" w:hAnsi="Garamond"/>
          <w:spacing w:val="-4"/>
          <w:sz w:val="24"/>
          <w:szCs w:val="24"/>
        </w:rPr>
        <w:t xml:space="preserve"> </w:t>
      </w:r>
      <w:proofErr w:type="spellStart"/>
      <w:r w:rsidRPr="00270DFB">
        <w:rPr>
          <w:rFonts w:ascii="Garamond" w:hAnsi="Garamond"/>
          <w:spacing w:val="-4"/>
          <w:sz w:val="24"/>
          <w:szCs w:val="24"/>
        </w:rPr>
        <w:t>produk</w:t>
      </w:r>
      <w:proofErr w:type="spellEnd"/>
      <w:r w:rsidRPr="00270DFB">
        <w:rPr>
          <w:rFonts w:ascii="Garamond" w:hAnsi="Garamond"/>
          <w:spacing w:val="-4"/>
          <w:sz w:val="24"/>
          <w:szCs w:val="24"/>
        </w:rPr>
        <w:t xml:space="preserve">, </w:t>
      </w:r>
      <w:proofErr w:type="spellStart"/>
      <w:r w:rsidRPr="00270DFB">
        <w:rPr>
          <w:rFonts w:ascii="Garamond" w:hAnsi="Garamond"/>
          <w:spacing w:val="-4"/>
          <w:sz w:val="24"/>
          <w:szCs w:val="24"/>
        </w:rPr>
        <w:t>perihal</w:t>
      </w:r>
      <w:proofErr w:type="spellEnd"/>
      <w:r w:rsidRPr="00270DFB">
        <w:rPr>
          <w:rFonts w:ascii="Garamond" w:hAnsi="Garamond"/>
          <w:spacing w:val="-4"/>
          <w:sz w:val="24"/>
          <w:szCs w:val="24"/>
        </w:rPr>
        <w:t xml:space="preserve">, </w:t>
      </w:r>
      <w:proofErr w:type="spellStart"/>
      <w:r w:rsidRPr="00270DFB">
        <w:rPr>
          <w:rFonts w:ascii="Garamond" w:hAnsi="Garamond"/>
          <w:spacing w:val="-4"/>
          <w:sz w:val="24"/>
          <w:szCs w:val="24"/>
        </w:rPr>
        <w:t>tanggal</w:t>
      </w:r>
      <w:proofErr w:type="spellEnd"/>
      <w:r w:rsidRPr="00270DFB">
        <w:rPr>
          <w:rFonts w:ascii="Garamond" w:hAnsi="Garamond"/>
          <w:spacing w:val="-4"/>
          <w:sz w:val="24"/>
          <w:szCs w:val="24"/>
        </w:rPr>
        <w:t xml:space="preserve"> </w:t>
      </w:r>
      <w:proofErr w:type="spellStart"/>
      <w:r w:rsidRPr="00270DFB">
        <w:rPr>
          <w:rFonts w:ascii="Garamond" w:hAnsi="Garamond"/>
          <w:spacing w:val="-4"/>
          <w:sz w:val="24"/>
          <w:szCs w:val="24"/>
        </w:rPr>
        <w:t>mulai</w:t>
      </w:r>
      <w:proofErr w:type="spellEnd"/>
      <w:r w:rsidRPr="00270DFB">
        <w:rPr>
          <w:rFonts w:ascii="Garamond" w:hAnsi="Garamond"/>
          <w:spacing w:val="-4"/>
          <w:sz w:val="24"/>
          <w:szCs w:val="24"/>
        </w:rPr>
        <w:t xml:space="preserve"> </w:t>
      </w:r>
      <w:proofErr w:type="spellStart"/>
      <w:r w:rsidRPr="00270DFB">
        <w:rPr>
          <w:rFonts w:ascii="Garamond" w:hAnsi="Garamond"/>
          <w:spacing w:val="-4"/>
          <w:sz w:val="24"/>
          <w:szCs w:val="24"/>
        </w:rPr>
        <w:t>berkekuatan</w:t>
      </w:r>
      <w:proofErr w:type="spellEnd"/>
      <w:r w:rsidRPr="00270DFB">
        <w:rPr>
          <w:rFonts w:ascii="Garamond" w:hAnsi="Garamond"/>
          <w:spacing w:val="-4"/>
          <w:sz w:val="24"/>
          <w:szCs w:val="24"/>
        </w:rPr>
        <w:t xml:space="preserve"> </w:t>
      </w:r>
      <w:proofErr w:type="spellStart"/>
      <w:r w:rsidRPr="00270DFB">
        <w:rPr>
          <w:rFonts w:ascii="Garamond" w:hAnsi="Garamond"/>
          <w:spacing w:val="-4"/>
          <w:sz w:val="24"/>
          <w:szCs w:val="24"/>
        </w:rPr>
        <w:t>hukum</w:t>
      </w:r>
      <w:proofErr w:type="spellEnd"/>
      <w:r w:rsidRPr="00270DFB">
        <w:rPr>
          <w:rFonts w:ascii="Garamond" w:hAnsi="Garamond"/>
          <w:spacing w:val="-4"/>
          <w:sz w:val="24"/>
          <w:szCs w:val="24"/>
        </w:rPr>
        <w:t>.</w:t>
      </w:r>
    </w:p>
    <w:p w14:paraId="3CF93BBF" w14:textId="77777777" w:rsidR="00B566B7" w:rsidRPr="00270DFB" w:rsidRDefault="00B566B7" w:rsidP="004E755D">
      <w:pPr>
        <w:widowControl w:val="0"/>
        <w:autoSpaceDE w:val="0"/>
        <w:autoSpaceDN w:val="0"/>
        <w:adjustRightInd w:val="0"/>
        <w:spacing w:after="0" w:line="240" w:lineRule="auto"/>
        <w:ind w:left="567" w:hanging="567"/>
        <w:jc w:val="both"/>
        <w:rPr>
          <w:rFonts w:ascii="Garamond" w:hAnsi="Garamond"/>
          <w:spacing w:val="-4"/>
          <w:sz w:val="24"/>
          <w:szCs w:val="24"/>
        </w:rPr>
      </w:pPr>
      <w:r w:rsidRPr="00270DFB">
        <w:rPr>
          <w:rFonts w:ascii="Garamond" w:hAnsi="Garamond"/>
          <w:noProof/>
          <w:spacing w:val="-4"/>
          <w:sz w:val="24"/>
          <w:szCs w:val="24"/>
        </w:rPr>
        <w:t>Putusan</w:t>
      </w:r>
      <w:r w:rsidRPr="00270DFB">
        <w:rPr>
          <w:rFonts w:ascii="Garamond" w:hAnsi="Garamond"/>
          <w:spacing w:val="-4"/>
          <w:sz w:val="24"/>
          <w:szCs w:val="24"/>
        </w:rPr>
        <w:t xml:space="preserve"> </w:t>
      </w:r>
      <w:proofErr w:type="spellStart"/>
      <w:r w:rsidRPr="00270DFB">
        <w:rPr>
          <w:rFonts w:ascii="Garamond" w:hAnsi="Garamond"/>
          <w:spacing w:val="-4"/>
          <w:sz w:val="24"/>
          <w:szCs w:val="24"/>
        </w:rPr>
        <w:t>Mahkamah</w:t>
      </w:r>
      <w:proofErr w:type="spellEnd"/>
      <w:r w:rsidRPr="00270DFB">
        <w:rPr>
          <w:rFonts w:ascii="Garamond" w:hAnsi="Garamond"/>
          <w:spacing w:val="-4"/>
          <w:sz w:val="24"/>
          <w:szCs w:val="24"/>
        </w:rPr>
        <w:t xml:space="preserve"> Agung </w:t>
      </w:r>
      <w:proofErr w:type="spellStart"/>
      <w:r w:rsidRPr="00270DFB">
        <w:rPr>
          <w:rFonts w:ascii="Garamond" w:hAnsi="Garamond"/>
          <w:spacing w:val="-4"/>
          <w:sz w:val="24"/>
          <w:szCs w:val="24"/>
        </w:rPr>
        <w:t>Nomor</w:t>
      </w:r>
      <w:proofErr w:type="spellEnd"/>
      <w:r w:rsidRPr="00270DFB">
        <w:rPr>
          <w:rFonts w:ascii="Garamond" w:hAnsi="Garamond"/>
          <w:spacing w:val="-4"/>
          <w:sz w:val="24"/>
          <w:szCs w:val="24"/>
        </w:rPr>
        <w:t xml:space="preserve"> 55PK/Pid/1996 </w:t>
      </w:r>
      <w:proofErr w:type="spellStart"/>
      <w:r w:rsidRPr="00270DFB">
        <w:rPr>
          <w:rFonts w:ascii="Garamond" w:hAnsi="Garamond"/>
          <w:spacing w:val="-4"/>
          <w:sz w:val="24"/>
          <w:szCs w:val="24"/>
        </w:rPr>
        <w:t>perihal</w:t>
      </w:r>
      <w:proofErr w:type="spellEnd"/>
      <w:r w:rsidRPr="00270DFB">
        <w:rPr>
          <w:rFonts w:ascii="Garamond" w:hAnsi="Garamond"/>
          <w:spacing w:val="-4"/>
          <w:sz w:val="24"/>
          <w:szCs w:val="24"/>
        </w:rPr>
        <w:t xml:space="preserve"> </w:t>
      </w:r>
      <w:proofErr w:type="spellStart"/>
      <w:r w:rsidRPr="00270DFB">
        <w:rPr>
          <w:rFonts w:ascii="Garamond" w:hAnsi="Garamond"/>
          <w:spacing w:val="-4"/>
          <w:sz w:val="24"/>
          <w:szCs w:val="24"/>
        </w:rPr>
        <w:t>Peninjauan</w:t>
      </w:r>
      <w:proofErr w:type="spellEnd"/>
      <w:r w:rsidRPr="00270DFB">
        <w:rPr>
          <w:rFonts w:ascii="Garamond" w:hAnsi="Garamond"/>
          <w:spacing w:val="-4"/>
          <w:sz w:val="24"/>
          <w:szCs w:val="24"/>
        </w:rPr>
        <w:t xml:space="preserve"> Kembali </w:t>
      </w:r>
      <w:proofErr w:type="spellStart"/>
      <w:r w:rsidRPr="00270DFB">
        <w:rPr>
          <w:rFonts w:ascii="Garamond" w:hAnsi="Garamond"/>
          <w:spacing w:val="-4"/>
          <w:sz w:val="24"/>
          <w:szCs w:val="24"/>
        </w:rPr>
        <w:t>perkara</w:t>
      </w:r>
      <w:proofErr w:type="spellEnd"/>
      <w:r w:rsidRPr="00270DFB">
        <w:rPr>
          <w:rFonts w:ascii="Garamond" w:hAnsi="Garamond"/>
          <w:spacing w:val="-4"/>
          <w:sz w:val="24"/>
          <w:szCs w:val="24"/>
        </w:rPr>
        <w:t xml:space="preserve"> Dr. Muchtar </w:t>
      </w:r>
      <w:proofErr w:type="spellStart"/>
      <w:r w:rsidRPr="00270DFB">
        <w:rPr>
          <w:rFonts w:ascii="Garamond" w:hAnsi="Garamond"/>
          <w:spacing w:val="-4"/>
          <w:sz w:val="24"/>
          <w:szCs w:val="24"/>
        </w:rPr>
        <w:t>Pakpahan</w:t>
      </w:r>
      <w:proofErr w:type="spellEnd"/>
      <w:r w:rsidRPr="00270DFB">
        <w:rPr>
          <w:rFonts w:ascii="Garamond" w:hAnsi="Garamond"/>
          <w:spacing w:val="-4"/>
          <w:sz w:val="24"/>
          <w:szCs w:val="24"/>
        </w:rPr>
        <w:t>, S.H., M.A., 25 Oktober 1996.</w:t>
      </w:r>
    </w:p>
    <w:p w14:paraId="4075E4DB" w14:textId="77777777" w:rsidR="00B566B7" w:rsidRPr="00270DFB" w:rsidRDefault="00B566B7" w:rsidP="004E755D">
      <w:pPr>
        <w:widowControl w:val="0"/>
        <w:autoSpaceDE w:val="0"/>
        <w:autoSpaceDN w:val="0"/>
        <w:adjustRightInd w:val="0"/>
        <w:spacing w:after="0" w:line="240" w:lineRule="auto"/>
        <w:ind w:left="567" w:hanging="567"/>
        <w:jc w:val="both"/>
        <w:rPr>
          <w:rFonts w:ascii="Garamond" w:hAnsi="Garamond"/>
          <w:spacing w:val="-4"/>
          <w:sz w:val="24"/>
          <w:szCs w:val="24"/>
        </w:rPr>
      </w:pPr>
      <w:r w:rsidRPr="00270DFB">
        <w:rPr>
          <w:rFonts w:ascii="Garamond" w:hAnsi="Garamond"/>
          <w:noProof/>
          <w:spacing w:val="-4"/>
          <w:sz w:val="24"/>
          <w:szCs w:val="24"/>
        </w:rPr>
        <w:t>Putusan</w:t>
      </w:r>
      <w:r w:rsidRPr="00270DFB">
        <w:rPr>
          <w:rFonts w:ascii="Garamond" w:hAnsi="Garamond"/>
          <w:spacing w:val="-4"/>
          <w:sz w:val="24"/>
          <w:szCs w:val="24"/>
        </w:rPr>
        <w:t xml:space="preserve"> </w:t>
      </w:r>
      <w:proofErr w:type="spellStart"/>
      <w:r w:rsidRPr="00270DFB">
        <w:rPr>
          <w:rFonts w:ascii="Garamond" w:hAnsi="Garamond"/>
          <w:spacing w:val="-4"/>
          <w:sz w:val="24"/>
          <w:szCs w:val="24"/>
        </w:rPr>
        <w:t>Mahkamah</w:t>
      </w:r>
      <w:proofErr w:type="spellEnd"/>
      <w:r w:rsidRPr="00270DFB">
        <w:rPr>
          <w:rFonts w:ascii="Garamond" w:hAnsi="Garamond"/>
          <w:spacing w:val="-4"/>
          <w:sz w:val="24"/>
          <w:szCs w:val="24"/>
        </w:rPr>
        <w:t xml:space="preserve"> </w:t>
      </w:r>
      <w:proofErr w:type="spellStart"/>
      <w:r w:rsidRPr="00270DFB">
        <w:rPr>
          <w:rFonts w:ascii="Garamond" w:hAnsi="Garamond"/>
          <w:spacing w:val="-4"/>
          <w:sz w:val="24"/>
          <w:szCs w:val="24"/>
        </w:rPr>
        <w:t>Konstitusi</w:t>
      </w:r>
      <w:proofErr w:type="spellEnd"/>
      <w:r w:rsidRPr="00270DFB">
        <w:rPr>
          <w:rFonts w:ascii="Garamond" w:hAnsi="Garamond"/>
          <w:spacing w:val="-4"/>
          <w:sz w:val="24"/>
          <w:szCs w:val="24"/>
        </w:rPr>
        <w:t xml:space="preserve"> </w:t>
      </w:r>
      <w:proofErr w:type="spellStart"/>
      <w:r w:rsidRPr="00270DFB">
        <w:rPr>
          <w:rFonts w:ascii="Garamond" w:hAnsi="Garamond"/>
          <w:spacing w:val="-4"/>
          <w:sz w:val="24"/>
          <w:szCs w:val="24"/>
        </w:rPr>
        <w:t>Nomor</w:t>
      </w:r>
      <w:proofErr w:type="spellEnd"/>
      <w:r w:rsidRPr="00270DFB">
        <w:rPr>
          <w:rFonts w:ascii="Garamond" w:hAnsi="Garamond"/>
          <w:spacing w:val="-4"/>
          <w:sz w:val="24"/>
          <w:szCs w:val="24"/>
        </w:rPr>
        <w:t xml:space="preserve"> 004/PUU-I/2003 </w:t>
      </w:r>
      <w:proofErr w:type="spellStart"/>
      <w:r w:rsidRPr="00270DFB">
        <w:rPr>
          <w:rFonts w:ascii="Garamond" w:hAnsi="Garamond"/>
          <w:spacing w:val="-4"/>
          <w:sz w:val="24"/>
          <w:szCs w:val="24"/>
        </w:rPr>
        <w:t>perihal</w:t>
      </w:r>
      <w:proofErr w:type="spellEnd"/>
      <w:r w:rsidRPr="00270DFB">
        <w:rPr>
          <w:rFonts w:ascii="Garamond" w:hAnsi="Garamond"/>
          <w:spacing w:val="-4"/>
          <w:sz w:val="24"/>
          <w:szCs w:val="24"/>
        </w:rPr>
        <w:t xml:space="preserve"> </w:t>
      </w:r>
      <w:proofErr w:type="spellStart"/>
      <w:r w:rsidRPr="00270DFB">
        <w:rPr>
          <w:rFonts w:ascii="Garamond" w:hAnsi="Garamond"/>
          <w:spacing w:val="-4"/>
          <w:sz w:val="24"/>
          <w:szCs w:val="24"/>
        </w:rPr>
        <w:t>Pengujian</w:t>
      </w:r>
      <w:proofErr w:type="spellEnd"/>
      <w:r w:rsidRPr="00270DFB">
        <w:rPr>
          <w:rFonts w:ascii="Garamond" w:hAnsi="Garamond"/>
          <w:spacing w:val="-4"/>
          <w:sz w:val="24"/>
          <w:szCs w:val="24"/>
        </w:rPr>
        <w:t xml:space="preserve"> </w:t>
      </w:r>
      <w:proofErr w:type="spellStart"/>
      <w:r w:rsidRPr="00270DFB">
        <w:rPr>
          <w:rFonts w:ascii="Garamond" w:hAnsi="Garamond"/>
          <w:spacing w:val="-4"/>
          <w:sz w:val="24"/>
          <w:szCs w:val="24"/>
        </w:rPr>
        <w:t>Undang-Undang</w:t>
      </w:r>
      <w:proofErr w:type="spellEnd"/>
      <w:r w:rsidRPr="00270DFB">
        <w:rPr>
          <w:rFonts w:ascii="Garamond" w:hAnsi="Garamond"/>
          <w:spacing w:val="-4"/>
          <w:sz w:val="24"/>
          <w:szCs w:val="24"/>
        </w:rPr>
        <w:t xml:space="preserve"> Republik Indonesia </w:t>
      </w:r>
      <w:proofErr w:type="spellStart"/>
      <w:r w:rsidRPr="00270DFB">
        <w:rPr>
          <w:rFonts w:ascii="Garamond" w:hAnsi="Garamond"/>
          <w:spacing w:val="-4"/>
          <w:sz w:val="24"/>
          <w:szCs w:val="24"/>
        </w:rPr>
        <w:t>Nomor</w:t>
      </w:r>
      <w:proofErr w:type="spellEnd"/>
      <w:r w:rsidRPr="00270DFB">
        <w:rPr>
          <w:rFonts w:ascii="Garamond" w:hAnsi="Garamond"/>
          <w:spacing w:val="-4"/>
          <w:sz w:val="24"/>
          <w:szCs w:val="24"/>
        </w:rPr>
        <w:t xml:space="preserve"> 14 </w:t>
      </w:r>
      <w:proofErr w:type="spellStart"/>
      <w:r w:rsidRPr="00270DFB">
        <w:rPr>
          <w:rFonts w:ascii="Garamond" w:hAnsi="Garamond"/>
          <w:spacing w:val="-4"/>
          <w:sz w:val="24"/>
          <w:szCs w:val="24"/>
        </w:rPr>
        <w:t>Tahun</w:t>
      </w:r>
      <w:proofErr w:type="spellEnd"/>
      <w:r w:rsidRPr="00270DFB">
        <w:rPr>
          <w:rFonts w:ascii="Garamond" w:hAnsi="Garamond"/>
          <w:spacing w:val="-4"/>
          <w:sz w:val="24"/>
          <w:szCs w:val="24"/>
        </w:rPr>
        <w:t xml:space="preserve"> 1985 </w:t>
      </w:r>
      <w:proofErr w:type="spellStart"/>
      <w:r w:rsidRPr="00270DFB">
        <w:rPr>
          <w:rFonts w:ascii="Garamond" w:hAnsi="Garamond"/>
          <w:spacing w:val="-4"/>
          <w:sz w:val="24"/>
          <w:szCs w:val="24"/>
        </w:rPr>
        <w:t>tentang</w:t>
      </w:r>
      <w:proofErr w:type="spellEnd"/>
      <w:r w:rsidRPr="00270DFB">
        <w:rPr>
          <w:rFonts w:ascii="Garamond" w:hAnsi="Garamond"/>
          <w:spacing w:val="-4"/>
          <w:sz w:val="24"/>
          <w:szCs w:val="24"/>
        </w:rPr>
        <w:t xml:space="preserve"> </w:t>
      </w:r>
      <w:proofErr w:type="spellStart"/>
      <w:r w:rsidRPr="00270DFB">
        <w:rPr>
          <w:rFonts w:ascii="Garamond" w:hAnsi="Garamond"/>
          <w:spacing w:val="-4"/>
          <w:sz w:val="24"/>
          <w:szCs w:val="24"/>
        </w:rPr>
        <w:t>Mahkamah</w:t>
      </w:r>
      <w:proofErr w:type="spellEnd"/>
      <w:r w:rsidRPr="00270DFB">
        <w:rPr>
          <w:rFonts w:ascii="Garamond" w:hAnsi="Garamond"/>
          <w:spacing w:val="-4"/>
          <w:sz w:val="24"/>
          <w:szCs w:val="24"/>
        </w:rPr>
        <w:t xml:space="preserve"> Agung </w:t>
      </w:r>
      <w:proofErr w:type="spellStart"/>
      <w:r w:rsidRPr="00270DFB">
        <w:rPr>
          <w:rFonts w:ascii="Garamond" w:hAnsi="Garamond"/>
          <w:spacing w:val="-4"/>
          <w:sz w:val="24"/>
          <w:szCs w:val="24"/>
        </w:rPr>
        <w:t>terhadap</w:t>
      </w:r>
      <w:proofErr w:type="spellEnd"/>
      <w:r w:rsidRPr="00270DFB">
        <w:rPr>
          <w:rFonts w:ascii="Garamond" w:hAnsi="Garamond"/>
          <w:spacing w:val="-4"/>
          <w:sz w:val="24"/>
          <w:szCs w:val="24"/>
        </w:rPr>
        <w:t xml:space="preserve"> </w:t>
      </w:r>
      <w:proofErr w:type="spellStart"/>
      <w:r w:rsidRPr="00270DFB">
        <w:rPr>
          <w:rFonts w:ascii="Garamond" w:hAnsi="Garamond"/>
          <w:spacing w:val="-4"/>
          <w:sz w:val="24"/>
          <w:szCs w:val="24"/>
        </w:rPr>
        <w:t>Undang-Undang</w:t>
      </w:r>
      <w:proofErr w:type="spellEnd"/>
      <w:r w:rsidRPr="00270DFB">
        <w:rPr>
          <w:rFonts w:ascii="Garamond" w:hAnsi="Garamond"/>
          <w:spacing w:val="-4"/>
          <w:sz w:val="24"/>
          <w:szCs w:val="24"/>
        </w:rPr>
        <w:t xml:space="preserve"> Dasar Negara Republik Indonesia </w:t>
      </w:r>
      <w:proofErr w:type="spellStart"/>
      <w:r w:rsidRPr="00270DFB">
        <w:rPr>
          <w:rFonts w:ascii="Garamond" w:hAnsi="Garamond"/>
          <w:spacing w:val="-4"/>
          <w:sz w:val="24"/>
          <w:szCs w:val="24"/>
        </w:rPr>
        <w:t>Tahun</w:t>
      </w:r>
      <w:proofErr w:type="spellEnd"/>
      <w:r w:rsidRPr="00270DFB">
        <w:rPr>
          <w:rFonts w:ascii="Garamond" w:hAnsi="Garamond"/>
          <w:spacing w:val="-4"/>
          <w:sz w:val="24"/>
          <w:szCs w:val="24"/>
        </w:rPr>
        <w:t xml:space="preserve"> 1945, 30 </w:t>
      </w:r>
      <w:proofErr w:type="spellStart"/>
      <w:r w:rsidRPr="00270DFB">
        <w:rPr>
          <w:rFonts w:ascii="Garamond" w:hAnsi="Garamond"/>
          <w:spacing w:val="-4"/>
          <w:sz w:val="24"/>
          <w:szCs w:val="24"/>
        </w:rPr>
        <w:t>Desember</w:t>
      </w:r>
      <w:proofErr w:type="spellEnd"/>
      <w:r w:rsidRPr="00270DFB">
        <w:rPr>
          <w:rFonts w:ascii="Garamond" w:hAnsi="Garamond"/>
          <w:spacing w:val="-4"/>
          <w:sz w:val="24"/>
          <w:szCs w:val="24"/>
        </w:rPr>
        <w:t xml:space="preserve"> 2003.</w:t>
      </w:r>
    </w:p>
    <w:p w14:paraId="05D97091" w14:textId="77777777" w:rsidR="00B566B7" w:rsidRPr="00270DFB" w:rsidRDefault="00B566B7" w:rsidP="004E755D">
      <w:pPr>
        <w:spacing w:after="0" w:line="240" w:lineRule="auto"/>
        <w:jc w:val="both"/>
        <w:rPr>
          <w:rFonts w:ascii="Garamond" w:hAnsi="Garamond"/>
          <w:b/>
          <w:bCs/>
          <w:sz w:val="24"/>
          <w:szCs w:val="24"/>
        </w:rPr>
      </w:pPr>
    </w:p>
    <w:p w14:paraId="2B6E51CF" w14:textId="77777777" w:rsidR="004E755D" w:rsidRPr="00270DFB" w:rsidRDefault="004E755D" w:rsidP="004E755D">
      <w:pPr>
        <w:widowControl w:val="0"/>
        <w:autoSpaceDE w:val="0"/>
        <w:autoSpaceDN w:val="0"/>
        <w:adjustRightInd w:val="0"/>
        <w:spacing w:after="0" w:line="240" w:lineRule="auto"/>
        <w:ind w:left="480" w:hanging="480"/>
        <w:jc w:val="both"/>
        <w:rPr>
          <w:rFonts w:ascii="Garamond" w:hAnsi="Garamond"/>
          <w:b/>
          <w:sz w:val="24"/>
          <w:szCs w:val="24"/>
          <w:lang w:val="id-ID"/>
        </w:rPr>
      </w:pPr>
    </w:p>
    <w:p w14:paraId="75DF402F" w14:textId="77777777" w:rsidR="004E755D" w:rsidRPr="00270DFB" w:rsidRDefault="004E755D" w:rsidP="004E755D">
      <w:pPr>
        <w:widowControl w:val="0"/>
        <w:autoSpaceDE w:val="0"/>
        <w:autoSpaceDN w:val="0"/>
        <w:adjustRightInd w:val="0"/>
        <w:spacing w:after="0" w:line="240" w:lineRule="auto"/>
        <w:ind w:left="480" w:hanging="480"/>
        <w:jc w:val="both"/>
        <w:rPr>
          <w:rFonts w:ascii="Garamond" w:hAnsi="Garamond"/>
          <w:b/>
          <w:sz w:val="24"/>
          <w:szCs w:val="24"/>
          <w:lang w:val="id-ID"/>
        </w:rPr>
      </w:pPr>
    </w:p>
    <w:p w14:paraId="5C00621F" w14:textId="09F78AF5" w:rsidR="004E755D" w:rsidRPr="00270DFB" w:rsidRDefault="00BC29D1" w:rsidP="004E755D">
      <w:pPr>
        <w:widowControl w:val="0"/>
        <w:autoSpaceDE w:val="0"/>
        <w:autoSpaceDN w:val="0"/>
        <w:adjustRightInd w:val="0"/>
        <w:spacing w:after="0" w:line="240" w:lineRule="auto"/>
        <w:ind w:left="480" w:hanging="480"/>
        <w:jc w:val="both"/>
        <w:rPr>
          <w:rFonts w:ascii="Garamond" w:hAnsi="Garamond"/>
          <w:b/>
          <w:i/>
          <w:sz w:val="24"/>
          <w:szCs w:val="24"/>
          <w:lang w:val="id-ID"/>
        </w:rPr>
      </w:pPr>
      <w:r w:rsidRPr="00270DFB">
        <w:rPr>
          <w:rFonts w:ascii="Garamond" w:hAnsi="Garamond"/>
          <w:b/>
          <w:sz w:val="24"/>
          <w:szCs w:val="24"/>
          <w:lang w:val="id-ID"/>
        </w:rPr>
        <w:t>Bibliografi</w:t>
      </w:r>
      <w:r w:rsidR="004E755D" w:rsidRPr="00270DFB">
        <w:rPr>
          <w:rFonts w:ascii="Garamond" w:hAnsi="Garamond"/>
          <w:b/>
          <w:i/>
          <w:sz w:val="24"/>
          <w:szCs w:val="24"/>
          <w:lang w:val="id-ID"/>
        </w:rPr>
        <w:t xml:space="preserve"> </w:t>
      </w:r>
    </w:p>
    <w:p w14:paraId="414BFB9C" w14:textId="72A5C195" w:rsidR="00B566B7" w:rsidRPr="00270DFB" w:rsidRDefault="00B566B7" w:rsidP="004E755D">
      <w:pPr>
        <w:widowControl w:val="0"/>
        <w:autoSpaceDE w:val="0"/>
        <w:autoSpaceDN w:val="0"/>
        <w:adjustRightInd w:val="0"/>
        <w:spacing w:after="0" w:line="240" w:lineRule="auto"/>
        <w:ind w:left="480" w:hanging="480"/>
        <w:jc w:val="both"/>
        <w:rPr>
          <w:rFonts w:ascii="Garamond" w:hAnsi="Garamond"/>
          <w:noProof/>
          <w:sz w:val="24"/>
          <w:szCs w:val="24"/>
        </w:rPr>
      </w:pPr>
      <w:r w:rsidRPr="00270DFB">
        <w:rPr>
          <w:rFonts w:ascii="Garamond" w:hAnsi="Garamond"/>
          <w:b/>
          <w:bCs/>
          <w:sz w:val="24"/>
          <w:szCs w:val="24"/>
        </w:rPr>
        <w:fldChar w:fldCharType="begin" w:fldLock="1"/>
      </w:r>
      <w:r w:rsidRPr="00270DFB">
        <w:rPr>
          <w:rFonts w:ascii="Garamond" w:hAnsi="Garamond"/>
          <w:b/>
          <w:bCs/>
          <w:sz w:val="24"/>
          <w:szCs w:val="24"/>
        </w:rPr>
        <w:instrText xml:space="preserve">ADDIN Mendeley Bibliography CSL_BIBLIOGRAPHY </w:instrText>
      </w:r>
      <w:r w:rsidRPr="00270DFB">
        <w:rPr>
          <w:rFonts w:ascii="Garamond" w:hAnsi="Garamond"/>
          <w:b/>
          <w:bCs/>
          <w:sz w:val="24"/>
          <w:szCs w:val="24"/>
        </w:rPr>
        <w:fldChar w:fldCharType="separate"/>
      </w:r>
      <w:r w:rsidRPr="00270DFB">
        <w:rPr>
          <w:rFonts w:ascii="Garamond" w:hAnsi="Garamond"/>
          <w:noProof/>
          <w:sz w:val="24"/>
          <w:szCs w:val="24"/>
        </w:rPr>
        <w:t xml:space="preserve">Falaakh, Mohammad Fajrul. “Monarki Yogya Inkonstitusional?”.” </w:t>
      </w:r>
      <w:r w:rsidRPr="00270DFB">
        <w:rPr>
          <w:rFonts w:ascii="Garamond" w:hAnsi="Garamond"/>
          <w:i/>
          <w:iCs/>
          <w:noProof/>
          <w:sz w:val="24"/>
          <w:szCs w:val="24"/>
        </w:rPr>
        <w:t>Kompas</w:t>
      </w:r>
      <w:r w:rsidRPr="00270DFB">
        <w:rPr>
          <w:rFonts w:ascii="Garamond" w:hAnsi="Garamond"/>
          <w:noProof/>
          <w:sz w:val="24"/>
          <w:szCs w:val="24"/>
        </w:rPr>
        <w:t>, 2010.</w:t>
      </w:r>
    </w:p>
    <w:p w14:paraId="1B006073" w14:textId="77777777" w:rsidR="00B566B7" w:rsidRPr="00270DFB" w:rsidRDefault="00B566B7" w:rsidP="004E755D">
      <w:pPr>
        <w:widowControl w:val="0"/>
        <w:autoSpaceDE w:val="0"/>
        <w:autoSpaceDN w:val="0"/>
        <w:adjustRightInd w:val="0"/>
        <w:spacing w:after="0" w:line="240" w:lineRule="auto"/>
        <w:ind w:left="480" w:hanging="480"/>
        <w:jc w:val="both"/>
        <w:rPr>
          <w:rFonts w:ascii="Garamond" w:hAnsi="Garamond"/>
          <w:noProof/>
          <w:sz w:val="24"/>
          <w:szCs w:val="24"/>
        </w:rPr>
      </w:pPr>
      <w:r w:rsidRPr="00270DFB">
        <w:rPr>
          <w:rFonts w:ascii="Garamond" w:hAnsi="Garamond"/>
          <w:noProof/>
          <w:sz w:val="24"/>
          <w:szCs w:val="24"/>
        </w:rPr>
        <w:t>Indonesia, Komisi Perlindungan Anak. “52 Komisi Negara, KPAI Ditentukan Seleksi Alam.” Accessed January 15, 2011. http://www.kpai.go.id/publikasi-mainmenu-33/29-52-komisi-negara-kpai-ditentukan-seleksi-alam-.html.</w:t>
      </w:r>
    </w:p>
    <w:p w14:paraId="7880DEE9" w14:textId="77777777" w:rsidR="00B566B7" w:rsidRPr="00270DFB" w:rsidRDefault="00B566B7" w:rsidP="004E755D">
      <w:pPr>
        <w:widowControl w:val="0"/>
        <w:autoSpaceDE w:val="0"/>
        <w:autoSpaceDN w:val="0"/>
        <w:adjustRightInd w:val="0"/>
        <w:spacing w:after="0" w:line="240" w:lineRule="auto"/>
        <w:ind w:left="480" w:hanging="480"/>
        <w:jc w:val="both"/>
        <w:rPr>
          <w:rFonts w:ascii="Garamond" w:hAnsi="Garamond"/>
          <w:noProof/>
          <w:sz w:val="24"/>
          <w:szCs w:val="24"/>
        </w:rPr>
      </w:pPr>
      <w:r w:rsidRPr="00270DFB">
        <w:rPr>
          <w:rFonts w:ascii="Garamond" w:hAnsi="Garamond"/>
          <w:noProof/>
          <w:sz w:val="24"/>
          <w:szCs w:val="24"/>
        </w:rPr>
        <w:lastRenderedPageBreak/>
        <w:t>Mertokusumo, Sudikno. “Sejarah Peradilan Dan Perundang-Undangannya Di Indonesia Sejak 1942 Dan Apa Kemanfaatannya Bagi Indonesia.” Universitas Gadjah Mada, 1971.</w:t>
      </w:r>
    </w:p>
    <w:p w14:paraId="02F48743" w14:textId="77777777" w:rsidR="00B566B7" w:rsidRPr="00270DFB" w:rsidRDefault="00B566B7" w:rsidP="004E755D">
      <w:pPr>
        <w:widowControl w:val="0"/>
        <w:autoSpaceDE w:val="0"/>
        <w:autoSpaceDN w:val="0"/>
        <w:adjustRightInd w:val="0"/>
        <w:spacing w:after="0" w:line="240" w:lineRule="auto"/>
        <w:ind w:left="480" w:hanging="480"/>
        <w:jc w:val="both"/>
        <w:rPr>
          <w:rFonts w:ascii="Garamond" w:hAnsi="Garamond"/>
          <w:noProof/>
          <w:sz w:val="24"/>
          <w:szCs w:val="24"/>
        </w:rPr>
      </w:pPr>
      <w:r w:rsidRPr="00270DFB">
        <w:rPr>
          <w:rFonts w:ascii="Garamond" w:hAnsi="Garamond"/>
          <w:noProof/>
          <w:sz w:val="24"/>
          <w:szCs w:val="24"/>
        </w:rPr>
        <w:t xml:space="preserve">Mubarok, Jaih. </w:t>
      </w:r>
      <w:r w:rsidRPr="00270DFB">
        <w:rPr>
          <w:rFonts w:ascii="Garamond" w:hAnsi="Garamond"/>
          <w:i/>
          <w:iCs/>
          <w:noProof/>
          <w:sz w:val="24"/>
          <w:szCs w:val="24"/>
        </w:rPr>
        <w:t>Sejarah Dan Perkembangan Hukum Islam</w:t>
      </w:r>
      <w:r w:rsidRPr="00270DFB">
        <w:rPr>
          <w:rFonts w:ascii="Garamond" w:hAnsi="Garamond"/>
          <w:noProof/>
          <w:sz w:val="24"/>
          <w:szCs w:val="24"/>
        </w:rPr>
        <w:t>. Bandung: Remaja Rosda Karya, 2000.</w:t>
      </w:r>
    </w:p>
    <w:p w14:paraId="79F5B721" w14:textId="77777777" w:rsidR="00B566B7" w:rsidRPr="00270DFB" w:rsidRDefault="00B566B7" w:rsidP="004E755D">
      <w:pPr>
        <w:widowControl w:val="0"/>
        <w:autoSpaceDE w:val="0"/>
        <w:autoSpaceDN w:val="0"/>
        <w:adjustRightInd w:val="0"/>
        <w:spacing w:after="0" w:line="240" w:lineRule="auto"/>
        <w:ind w:left="480" w:hanging="480"/>
        <w:jc w:val="both"/>
        <w:rPr>
          <w:rFonts w:ascii="Garamond" w:hAnsi="Garamond"/>
          <w:noProof/>
          <w:sz w:val="24"/>
          <w:szCs w:val="24"/>
        </w:rPr>
      </w:pPr>
      <w:r w:rsidRPr="00270DFB">
        <w:rPr>
          <w:rFonts w:ascii="Garamond" w:hAnsi="Garamond"/>
          <w:noProof/>
          <w:sz w:val="24"/>
          <w:szCs w:val="24"/>
        </w:rPr>
        <w:t xml:space="preserve">Ropei, Ahmad. “Maqashid Syari’ah Dalam Pengaturan Batas Usia Pernikahan Di Indonesia.” </w:t>
      </w:r>
      <w:r w:rsidRPr="00270DFB">
        <w:rPr>
          <w:rFonts w:ascii="Garamond" w:hAnsi="Garamond"/>
          <w:i/>
          <w:iCs/>
          <w:noProof/>
          <w:sz w:val="24"/>
          <w:szCs w:val="24"/>
        </w:rPr>
        <w:t>Asy-Syari‘Ah</w:t>
      </w:r>
      <w:r w:rsidRPr="00270DFB">
        <w:rPr>
          <w:rFonts w:ascii="Garamond" w:hAnsi="Garamond"/>
          <w:noProof/>
          <w:sz w:val="24"/>
          <w:szCs w:val="24"/>
        </w:rPr>
        <w:t xml:space="preserve"> 23, no. 1 (2021): 1–20. https://doi.org/10.15575/as.v23i1.</w:t>
      </w:r>
      <w:r w:rsidRPr="00270DFB">
        <w:rPr>
          <w:rFonts w:ascii="Garamond" w:hAnsi="Garamond"/>
          <w:noProof/>
          <w:sz w:val="24"/>
          <w:szCs w:val="24"/>
        </w:rPr>
        <w:br/>
        <w:t>10607.</w:t>
      </w:r>
    </w:p>
    <w:p w14:paraId="1051AA70" w14:textId="77777777" w:rsidR="00B566B7" w:rsidRPr="00270DFB" w:rsidRDefault="00B566B7" w:rsidP="004E755D">
      <w:pPr>
        <w:spacing w:after="0" w:line="240" w:lineRule="auto"/>
        <w:jc w:val="both"/>
        <w:rPr>
          <w:rFonts w:ascii="Garamond" w:hAnsi="Garamond"/>
          <w:b/>
          <w:bCs/>
        </w:rPr>
      </w:pPr>
      <w:r w:rsidRPr="00270DFB">
        <w:rPr>
          <w:rFonts w:ascii="Garamond" w:hAnsi="Garamond"/>
          <w:b/>
          <w:bCs/>
          <w:sz w:val="24"/>
          <w:szCs w:val="24"/>
        </w:rPr>
        <w:fldChar w:fldCharType="end"/>
      </w:r>
    </w:p>
    <w:sectPr w:rsidR="00B566B7" w:rsidRPr="00270DFB" w:rsidSect="00A228AF">
      <w:headerReference w:type="even" r:id="rId9"/>
      <w:headerReference w:type="default" r:id="rId10"/>
      <w:footerReference w:type="even" r:id="rId11"/>
      <w:footerReference w:type="default" r:id="rId12"/>
      <w:headerReference w:type="first" r:id="rId13"/>
      <w:footerReference w:type="first" r:id="rId14"/>
      <w:pgSz w:w="11906" w:h="16838" w:code="9"/>
      <w:pgMar w:top="1418" w:right="1276" w:bottom="170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AF21C" w14:textId="77777777" w:rsidR="00C704C5" w:rsidRDefault="00C704C5" w:rsidP="00BF248E">
      <w:pPr>
        <w:spacing w:after="0" w:line="240" w:lineRule="auto"/>
      </w:pPr>
      <w:r>
        <w:separator/>
      </w:r>
    </w:p>
  </w:endnote>
  <w:endnote w:type="continuationSeparator" w:id="0">
    <w:p w14:paraId="44190EA9" w14:textId="77777777" w:rsidR="00C704C5" w:rsidRDefault="00C704C5" w:rsidP="00BF2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Gisha">
    <w:charset w:val="B1"/>
    <w:family w:val="swiss"/>
    <w:pitch w:val="variable"/>
    <w:sig w:usb0="80000807" w:usb1="40000042" w:usb2="00000000" w:usb3="00000000" w:csb0="00000021" w:csb1="00000000"/>
  </w:font>
  <w:font w:name="Cambria">
    <w:panose1 w:val="02040503050406030204"/>
    <w:charset w:val="00"/>
    <w:family w:val="roman"/>
    <w:pitch w:val="variable"/>
    <w:sig w:usb0="E00006FF" w:usb1="420024FF" w:usb2="02000000" w:usb3="00000000" w:csb0="0000019F" w:csb1="00000000"/>
  </w:font>
  <w:font w:name="Traditional Arabic">
    <w:charset w:val="B2"/>
    <w:family w:val="roman"/>
    <w:pitch w:val="variable"/>
    <w:sig w:usb0="00002003" w:usb1="80000000" w:usb2="00000008" w:usb3="00000000" w:csb0="00000041" w:csb1="00000000"/>
  </w:font>
  <w:font w:name="Basic">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A202B" w14:textId="77777777" w:rsidR="00EE00C5" w:rsidRDefault="00EE00C5">
    <w:pPr>
      <w:pStyle w:val="Footer"/>
    </w:pPr>
    <w:r>
      <w:rPr>
        <w:noProof/>
        <w:lang w:val="en-US"/>
      </w:rPr>
      <mc:AlternateContent>
        <mc:Choice Requires="wpg">
          <w:drawing>
            <wp:anchor distT="0" distB="0" distL="114300" distR="114300" simplePos="0" relativeHeight="251656192" behindDoc="0" locked="0" layoutInCell="1" allowOverlap="1" wp14:anchorId="43E8B13F" wp14:editId="50E4A390">
              <wp:simplePos x="0" y="0"/>
              <wp:positionH relativeFrom="column">
                <wp:posOffset>1270</wp:posOffset>
              </wp:positionH>
              <wp:positionV relativeFrom="paragraph">
                <wp:posOffset>-159385</wp:posOffset>
              </wp:positionV>
              <wp:extent cx="5853430" cy="261620"/>
              <wp:effectExtent l="0" t="0" r="0" b="5080"/>
              <wp:wrapNone/>
              <wp:docPr id="2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3430" cy="261620"/>
                        <a:chOff x="0" y="0"/>
                        <a:chExt cx="5853206" cy="261620"/>
                      </a:xfrm>
                    </wpg:grpSpPr>
                    <wps:wsp>
                      <wps:cNvPr id="28" name="Rectangle 38"/>
                      <wps:cNvSpPr>
                        <a:spLocks noChangeArrowheads="1"/>
                      </wps:cNvSpPr>
                      <wps:spPr bwMode="auto">
                        <a:xfrm>
                          <a:off x="0" y="0"/>
                          <a:ext cx="5831205" cy="18415"/>
                        </a:xfrm>
                        <a:prstGeom prst="rect">
                          <a:avLst/>
                        </a:prstGeom>
                        <a:solidFill>
                          <a:srgbClr val="663300"/>
                        </a:solidFill>
                        <a:ln>
                          <a:noFill/>
                        </a:ln>
                      </wps:spPr>
                      <wps:bodyPr rot="0" vert="horz" wrap="square" lIns="91440" tIns="45720" rIns="91440" bIns="45720" anchor="ctr" anchorCtr="0" upright="1">
                        <a:noAutofit/>
                      </wps:bodyPr>
                    </wps:wsp>
                    <wpg:grpSp>
                      <wpg:cNvPr id="29" name="Group 46"/>
                      <wpg:cNvGrpSpPr/>
                      <wpg:grpSpPr>
                        <a:xfrm>
                          <a:off x="44824" y="0"/>
                          <a:ext cx="5808382" cy="261620"/>
                          <a:chOff x="0" y="0"/>
                          <a:chExt cx="5808382" cy="261620"/>
                        </a:xfrm>
                      </wpg:grpSpPr>
                      <wpg:grpSp>
                        <wpg:cNvPr id="30" name="Group 10"/>
                        <wpg:cNvGrpSpPr>
                          <a:grpSpLocks/>
                        </wpg:cNvGrpSpPr>
                        <wpg:grpSpPr bwMode="auto">
                          <a:xfrm>
                            <a:off x="5414682" y="0"/>
                            <a:ext cx="393700" cy="261620"/>
                            <a:chOff x="11451" y="15533"/>
                            <a:chExt cx="849" cy="505"/>
                          </a:xfrm>
                        </wpg:grpSpPr>
                        <wps:wsp>
                          <wps:cNvPr id="31" name="Rectangle 40"/>
                          <wps:cNvSpPr>
                            <a:spLocks noChangeArrowheads="1"/>
                          </wps:cNvSpPr>
                          <wps:spPr bwMode="auto">
                            <a:xfrm>
                              <a:off x="11451" y="15533"/>
                              <a:ext cx="849" cy="505"/>
                            </a:xfrm>
                            <a:prstGeom prst="rect">
                              <a:avLst/>
                            </a:prstGeom>
                            <a:solidFill>
                              <a:srgbClr val="663300"/>
                            </a:solidFill>
                            <a:ln>
                              <a:noFill/>
                            </a:ln>
                            <a:extLst>
                              <a:ext uri="{91240B29-F687-4F45-9708-019B960494DF}">
                                <a14:hiddenLine xmlns:a14="http://schemas.microsoft.com/office/drawing/2010/main" w="38100">
                                  <a:solidFill>
                                    <a:srgbClr val="000000"/>
                                  </a:solidFill>
                                  <a:miter lim="800000"/>
                                  <a:headEnd/>
                                  <a:tailEnd/>
                                </a14:hiddenLine>
                              </a:ext>
                            </a:extLst>
                          </wps:spPr>
                          <wps:txbx>
                            <w:txbxContent>
                              <w:p w14:paraId="086E3203" w14:textId="77777777" w:rsidR="00EE00C5" w:rsidRPr="00C23E3F" w:rsidRDefault="00EE00C5" w:rsidP="00396CE9">
                                <w:pPr>
                                  <w:jc w:val="center"/>
                                  <w:rPr>
                                    <w:rFonts w:ascii="Garamond" w:hAnsi="Garamond"/>
                                    <w:color w:val="FFFFFF"/>
                                    <w:lang w:val="en-US"/>
                                  </w:rPr>
                                </w:pPr>
                                <w:r w:rsidRPr="00C23E3F">
                                  <w:rPr>
                                    <w:rFonts w:ascii="Garamond" w:hAnsi="Garamond"/>
                                    <w:color w:val="FFFFFF"/>
                                    <w:lang w:val="en-US"/>
                                  </w:rPr>
                                  <w:fldChar w:fldCharType="begin"/>
                                </w:r>
                                <w:r w:rsidRPr="00C23E3F">
                                  <w:rPr>
                                    <w:rFonts w:ascii="Garamond" w:hAnsi="Garamond"/>
                                    <w:color w:val="FFFFFF"/>
                                    <w:lang w:val="en-US"/>
                                  </w:rPr>
                                  <w:instrText xml:space="preserve"> PAGE  \* Arabic  \* MERGEFORMAT </w:instrText>
                                </w:r>
                                <w:r w:rsidRPr="00C23E3F">
                                  <w:rPr>
                                    <w:rFonts w:ascii="Garamond" w:hAnsi="Garamond"/>
                                    <w:color w:val="FFFFFF"/>
                                    <w:lang w:val="en-US"/>
                                  </w:rPr>
                                  <w:fldChar w:fldCharType="separate"/>
                                </w:r>
                                <w:r w:rsidR="002D7117">
                                  <w:rPr>
                                    <w:rFonts w:ascii="Garamond" w:hAnsi="Garamond"/>
                                    <w:noProof/>
                                    <w:color w:val="FFFFFF"/>
                                    <w:lang w:val="en-US"/>
                                  </w:rPr>
                                  <w:t>2</w:t>
                                </w:r>
                                <w:r w:rsidRPr="00C23E3F">
                                  <w:rPr>
                                    <w:rFonts w:ascii="Garamond" w:hAnsi="Garamond"/>
                                    <w:color w:val="FFFFFF"/>
                                    <w:lang w:val="en-US"/>
                                  </w:rPr>
                                  <w:fldChar w:fldCharType="end"/>
                                </w:r>
                              </w:p>
                            </w:txbxContent>
                          </wps:txbx>
                          <wps:bodyPr rot="0" vert="horz" wrap="square" lIns="91440" tIns="45720" rIns="91440" bIns="45720" anchor="b" anchorCtr="0" upright="1">
                            <a:noAutofit/>
                          </wps:bodyPr>
                        </wps:wsp>
                      </wpg:grpSp>
                      <wps:wsp>
                        <wps:cNvPr id="32" name="Text Box 39"/>
                        <wps:cNvSpPr txBox="1">
                          <a:spLocks noChangeArrowheads="1"/>
                        </wps:cNvSpPr>
                        <wps:spPr bwMode="auto">
                          <a:xfrm>
                            <a:off x="0" y="4483"/>
                            <a:ext cx="540893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A5E57F4" w14:textId="3F8C4058" w:rsidR="00EE00C5" w:rsidRPr="00C23E3F" w:rsidRDefault="00EE00C5" w:rsidP="00396CE9">
                              <w:pPr>
                                <w:jc w:val="right"/>
                                <w:rPr>
                                  <w:rFonts w:ascii="Garamond" w:hAnsi="Garamond"/>
                                </w:rPr>
                              </w:pPr>
                              <w:r w:rsidRPr="00C23E3F">
                                <w:rPr>
                                  <w:rFonts w:ascii="Garamond" w:hAnsi="Garamond"/>
                                </w:rPr>
                                <w:t xml:space="preserve">Vol. </w:t>
                              </w:r>
                              <w:r w:rsidR="00181271">
                                <w:rPr>
                                  <w:rFonts w:ascii="Garamond" w:hAnsi="Garamond"/>
                                </w:rPr>
                                <w:t>2,</w:t>
                              </w:r>
                              <w:r w:rsidRPr="00C23E3F">
                                <w:rPr>
                                  <w:rFonts w:ascii="Garamond" w:hAnsi="Garamond"/>
                                </w:rPr>
                                <w:t xml:space="preserve"> No. </w:t>
                              </w:r>
                              <w:r w:rsidR="00181271">
                                <w:rPr>
                                  <w:rFonts w:ascii="Garamond" w:hAnsi="Garamond"/>
                                </w:rPr>
                                <w:t>2</w:t>
                              </w:r>
                              <w:r w:rsidRPr="00C23E3F">
                                <w:rPr>
                                  <w:rFonts w:ascii="Garamond" w:hAnsi="Garamond"/>
                                </w:rPr>
                                <w:t xml:space="preserve"> (</w:t>
                              </w:r>
                              <w:r w:rsidR="00181271">
                                <w:rPr>
                                  <w:rFonts w:ascii="Garamond" w:hAnsi="Garamond"/>
                                </w:rPr>
                                <w:t>September</w:t>
                              </w:r>
                              <w:r w:rsidRPr="00C23E3F">
                                <w:rPr>
                                  <w:rFonts w:ascii="Garamond" w:hAnsi="Garamond"/>
                                </w:rPr>
                                <w:t>, 202</w:t>
                              </w:r>
                              <w:r w:rsidR="00181271">
                                <w:rPr>
                                  <w:rFonts w:ascii="Garamond" w:hAnsi="Garamond"/>
                                </w:rPr>
                                <w:t>4</w:t>
                              </w:r>
                              <w:r w:rsidRPr="00C23E3F">
                                <w:rPr>
                                  <w:rFonts w:ascii="Garamond" w:hAnsi="Garamond"/>
                                </w:rPr>
                                <w:t>)</w:t>
                              </w:r>
                            </w:p>
                            <w:p w14:paraId="0060EC02" w14:textId="77777777" w:rsidR="00EE00C5" w:rsidRPr="0038500C" w:rsidRDefault="00EE00C5" w:rsidP="00396CE9">
                              <w:pPr>
                                <w:jc w:val="center"/>
                                <w:rPr>
                                  <w:rFonts w:ascii="Palatino Linotype" w:hAnsi="Palatino Linotype"/>
                                  <w:color w:val="C80000"/>
                                  <w:sz w:val="20"/>
                                  <w:lang w:val="en-US"/>
                                </w:rPr>
                              </w:pPr>
                            </w:p>
                          </w:txbxContent>
                        </wps:txbx>
                        <wps:bodyPr rot="0" vert="horz" wrap="square" lIns="91440" tIns="45720" rIns="91440" bIns="0" anchor="b"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3E8B13F" id="Group 44" o:spid="_x0000_s1026" style="position:absolute;margin-left:.1pt;margin-top:-12.55pt;width:460.9pt;height:20.6pt;z-index:251656192" coordsize="58532,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">
              <v:rect id="Rectangle 38" o:spid="_x0000_s1027" style="position:absolute;width:58312;height: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" fillcolor="#630" stroked="f"/>
              <v:group id="Group 46" o:spid="_x0000_s1028" style="position:absolute;left:448;width:58084;height:2616" coordsize="58083,2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10" o:spid="_x0000_s1029" style="position:absolute;left:54146;width:3937;height:2616" coordorigin="11451,15533" coordsize="84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40" o:spid="_x0000_s1030" style="position:absolute;left:11451;top:15533;width:849;height:50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" fillcolor="#630" stroked="f" strokeweight="3pt">
                    <v:textbox>
                      <w:txbxContent>
                        <w:p w14:paraId="086E3203" w14:textId="77777777" w:rsidR="00EE00C5" w:rsidRPr="00C23E3F" w:rsidRDefault="00EE00C5" w:rsidP="00396CE9">
                          <w:pPr>
                            <w:jc w:val="center"/>
                            <w:rPr>
                              <w:rFonts w:ascii="Garamond" w:hAnsi="Garamond"/>
                              <w:color w:val="FFFFFF"/>
                              <w:lang w:val="en-US"/>
                            </w:rPr>
                          </w:pPr>
                          <w:r w:rsidRPr="00C23E3F">
                            <w:rPr>
                              <w:rFonts w:ascii="Garamond" w:hAnsi="Garamond"/>
                              <w:color w:val="FFFFFF"/>
                              <w:lang w:val="en-US"/>
                            </w:rPr>
                            <w:fldChar w:fldCharType="begin"/>
                          </w:r>
                          <w:r w:rsidRPr="00C23E3F">
                            <w:rPr>
                              <w:rFonts w:ascii="Garamond" w:hAnsi="Garamond"/>
                              <w:color w:val="FFFFFF"/>
                              <w:lang w:val="en-US"/>
                            </w:rPr>
                            <w:instrText xml:space="preserve"> PAGE  \* Arabic  \* MERGEFORMAT </w:instrText>
                          </w:r>
                          <w:r w:rsidRPr="00C23E3F">
                            <w:rPr>
                              <w:rFonts w:ascii="Garamond" w:hAnsi="Garamond"/>
                              <w:color w:val="FFFFFF"/>
                              <w:lang w:val="en-US"/>
                            </w:rPr>
                            <w:fldChar w:fldCharType="separate"/>
                          </w:r>
                          <w:r w:rsidR="002D7117">
                            <w:rPr>
                              <w:rFonts w:ascii="Garamond" w:hAnsi="Garamond"/>
                              <w:noProof/>
                              <w:color w:val="FFFFFF"/>
                              <w:lang w:val="en-US"/>
                            </w:rPr>
                            <w:t>2</w:t>
                          </w:r>
                          <w:r w:rsidRPr="00C23E3F">
                            <w:rPr>
                              <w:rFonts w:ascii="Garamond" w:hAnsi="Garamond"/>
                              <w:color w:val="FFFFFF"/>
                              <w:lang w:val="en-US"/>
                            </w:rPr>
                            <w:fldChar w:fldCharType="end"/>
                          </w:r>
                        </w:p>
                      </w:txbxContent>
                    </v:textbox>
                  </v:rect>
                </v:group>
                <v:shapetype id="_x0000_t202" coordsize="21600,21600" o:spt="202" path="m,l,21600r21600,l21600,xe">
                  <v:stroke joinstyle="miter"/>
                  <v:path gradientshapeok="t" o:connecttype="rect"/>
                </v:shapetype>
                <v:shape id="Text Box 39" o:spid="_x0000_s1031" type="#_x0000_t202" style="position:absolute;top:44;width:54089;height:25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" filled="f" stroked="f" strokeweight=".5pt">
                  <v:textbox inset=",,,0">
                    <w:txbxContent>
                      <w:p w14:paraId="2A5E57F4" w14:textId="3F8C4058" w:rsidR="00EE00C5" w:rsidRPr="00C23E3F" w:rsidRDefault="00EE00C5" w:rsidP="00396CE9">
                        <w:pPr>
                          <w:jc w:val="right"/>
                          <w:rPr>
                            <w:rFonts w:ascii="Garamond" w:hAnsi="Garamond"/>
                          </w:rPr>
                        </w:pPr>
                        <w:r w:rsidRPr="00C23E3F">
                          <w:rPr>
                            <w:rFonts w:ascii="Garamond" w:hAnsi="Garamond"/>
                          </w:rPr>
                          <w:t xml:space="preserve">Vol. </w:t>
                        </w:r>
                        <w:r w:rsidR="00181271">
                          <w:rPr>
                            <w:rFonts w:ascii="Garamond" w:hAnsi="Garamond"/>
                          </w:rPr>
                          <w:t>2,</w:t>
                        </w:r>
                        <w:r w:rsidRPr="00C23E3F">
                          <w:rPr>
                            <w:rFonts w:ascii="Garamond" w:hAnsi="Garamond"/>
                          </w:rPr>
                          <w:t xml:space="preserve"> No. </w:t>
                        </w:r>
                        <w:r w:rsidR="00181271">
                          <w:rPr>
                            <w:rFonts w:ascii="Garamond" w:hAnsi="Garamond"/>
                          </w:rPr>
                          <w:t>2</w:t>
                        </w:r>
                        <w:r w:rsidRPr="00C23E3F">
                          <w:rPr>
                            <w:rFonts w:ascii="Garamond" w:hAnsi="Garamond"/>
                          </w:rPr>
                          <w:t xml:space="preserve"> (</w:t>
                        </w:r>
                        <w:r w:rsidR="00181271">
                          <w:rPr>
                            <w:rFonts w:ascii="Garamond" w:hAnsi="Garamond"/>
                          </w:rPr>
                          <w:t>September</w:t>
                        </w:r>
                        <w:r w:rsidRPr="00C23E3F">
                          <w:rPr>
                            <w:rFonts w:ascii="Garamond" w:hAnsi="Garamond"/>
                          </w:rPr>
                          <w:t>, 202</w:t>
                        </w:r>
                        <w:r w:rsidR="00181271">
                          <w:rPr>
                            <w:rFonts w:ascii="Garamond" w:hAnsi="Garamond"/>
                          </w:rPr>
                          <w:t>4</w:t>
                        </w:r>
                        <w:r w:rsidRPr="00C23E3F">
                          <w:rPr>
                            <w:rFonts w:ascii="Garamond" w:hAnsi="Garamond"/>
                          </w:rPr>
                          <w:t>)</w:t>
                        </w:r>
                      </w:p>
                      <w:p w14:paraId="0060EC02" w14:textId="77777777" w:rsidR="00EE00C5" w:rsidRPr="0038500C" w:rsidRDefault="00EE00C5" w:rsidP="00396CE9">
                        <w:pPr>
                          <w:jc w:val="center"/>
                          <w:rPr>
                            <w:rFonts w:ascii="Palatino Linotype" w:hAnsi="Palatino Linotype"/>
                            <w:color w:val="C80000"/>
                            <w:sz w:val="20"/>
                            <w:lang w:val="en-US"/>
                          </w:rPr>
                        </w:pPr>
                      </w:p>
                    </w:txbxContent>
                  </v:textbox>
                </v:shape>
              </v:group>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CFE8" w14:textId="77777777" w:rsidR="00EE00C5" w:rsidRPr="00E924AF" w:rsidRDefault="00EE00C5" w:rsidP="00E924AF">
    <w:pPr>
      <w:pStyle w:val="Footer"/>
      <w:tabs>
        <w:tab w:val="clear" w:pos="4513"/>
        <w:tab w:val="clear" w:pos="9026"/>
      </w:tabs>
    </w:pPr>
    <w:r>
      <w:rPr>
        <w:noProof/>
        <w:lang w:val="en-US"/>
      </w:rPr>
      <mc:AlternateContent>
        <mc:Choice Requires="wpg">
          <w:drawing>
            <wp:anchor distT="0" distB="0" distL="114300" distR="114300" simplePos="0" relativeHeight="251660288" behindDoc="0" locked="0" layoutInCell="1" allowOverlap="1" wp14:anchorId="6E63B7CE" wp14:editId="028F5AA4">
              <wp:simplePos x="0" y="0"/>
              <wp:positionH relativeFrom="column">
                <wp:posOffset>-3810</wp:posOffset>
              </wp:positionH>
              <wp:positionV relativeFrom="paragraph">
                <wp:posOffset>-165100</wp:posOffset>
              </wp:positionV>
              <wp:extent cx="5853430" cy="261620"/>
              <wp:effectExtent l="0" t="0" r="0" b="5080"/>
              <wp:wrapNone/>
              <wp:docPr id="1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3430" cy="261620"/>
                        <a:chOff x="0" y="0"/>
                        <a:chExt cx="5853206" cy="261620"/>
                      </a:xfrm>
                    </wpg:grpSpPr>
                    <wps:wsp>
                      <wps:cNvPr id="22" name="Rectangle 38"/>
                      <wps:cNvSpPr>
                        <a:spLocks noChangeArrowheads="1"/>
                      </wps:cNvSpPr>
                      <wps:spPr bwMode="auto">
                        <a:xfrm>
                          <a:off x="0" y="0"/>
                          <a:ext cx="5831205" cy="18415"/>
                        </a:xfrm>
                        <a:prstGeom prst="rect">
                          <a:avLst/>
                        </a:prstGeom>
                        <a:solidFill>
                          <a:srgbClr val="663300"/>
                        </a:solidFill>
                        <a:ln>
                          <a:noFill/>
                        </a:ln>
                      </wps:spPr>
                      <wps:bodyPr rot="0" vert="horz" wrap="square" lIns="91440" tIns="45720" rIns="91440" bIns="45720" anchor="ctr" anchorCtr="0" upright="1">
                        <a:noAutofit/>
                      </wps:bodyPr>
                    </wps:wsp>
                    <wpg:grpSp>
                      <wpg:cNvPr id="23" name="Group 52"/>
                      <wpg:cNvGrpSpPr/>
                      <wpg:grpSpPr>
                        <a:xfrm>
                          <a:off x="44824" y="0"/>
                          <a:ext cx="5808382" cy="261620"/>
                          <a:chOff x="0" y="0"/>
                          <a:chExt cx="5808382" cy="261620"/>
                        </a:xfrm>
                      </wpg:grpSpPr>
                      <wpg:grpSp>
                        <wpg:cNvPr id="24" name="Group 10"/>
                        <wpg:cNvGrpSpPr>
                          <a:grpSpLocks/>
                        </wpg:cNvGrpSpPr>
                        <wpg:grpSpPr bwMode="auto">
                          <a:xfrm>
                            <a:off x="5414682" y="0"/>
                            <a:ext cx="393700" cy="261620"/>
                            <a:chOff x="11451" y="15533"/>
                            <a:chExt cx="849" cy="505"/>
                          </a:xfrm>
                        </wpg:grpSpPr>
                        <wps:wsp>
                          <wps:cNvPr id="25" name="Rectangle 40"/>
                          <wps:cNvSpPr>
                            <a:spLocks noChangeArrowheads="1"/>
                          </wps:cNvSpPr>
                          <wps:spPr bwMode="auto">
                            <a:xfrm>
                              <a:off x="11451" y="15533"/>
                              <a:ext cx="849" cy="505"/>
                            </a:xfrm>
                            <a:prstGeom prst="rect">
                              <a:avLst/>
                            </a:prstGeom>
                            <a:solidFill>
                              <a:srgbClr val="663300"/>
                            </a:solidFill>
                            <a:ln>
                              <a:noFill/>
                            </a:ln>
                            <a:extLst>
                              <a:ext uri="{91240B29-F687-4F45-9708-019B960494DF}">
                                <a14:hiddenLine xmlns:a14="http://schemas.microsoft.com/office/drawing/2010/main" w="38100">
                                  <a:solidFill>
                                    <a:srgbClr val="000000"/>
                                  </a:solidFill>
                                  <a:miter lim="800000"/>
                                  <a:headEnd/>
                                  <a:tailEnd/>
                                </a14:hiddenLine>
                              </a:ext>
                            </a:extLst>
                          </wps:spPr>
                          <wps:txbx>
                            <w:txbxContent>
                              <w:p w14:paraId="4B4E06A0" w14:textId="77777777" w:rsidR="00EE00C5" w:rsidRPr="00C23E3F" w:rsidRDefault="00EE00C5" w:rsidP="00396CE9">
                                <w:pPr>
                                  <w:jc w:val="center"/>
                                  <w:rPr>
                                    <w:rFonts w:ascii="Garamond" w:hAnsi="Garamond"/>
                                    <w:color w:val="FFFFFF"/>
                                    <w:lang w:val="en-US"/>
                                  </w:rPr>
                                </w:pPr>
                                <w:r w:rsidRPr="00C23E3F">
                                  <w:rPr>
                                    <w:rFonts w:ascii="Garamond" w:hAnsi="Garamond"/>
                                    <w:color w:val="FFFFFF"/>
                                    <w:lang w:val="en-US"/>
                                  </w:rPr>
                                  <w:fldChar w:fldCharType="begin"/>
                                </w:r>
                                <w:r w:rsidRPr="00C23E3F">
                                  <w:rPr>
                                    <w:rFonts w:ascii="Garamond" w:hAnsi="Garamond"/>
                                    <w:color w:val="FFFFFF"/>
                                    <w:lang w:val="en-US"/>
                                  </w:rPr>
                                  <w:instrText xml:space="preserve"> PAGE  \* Arabic  \* MERGEFORMAT </w:instrText>
                                </w:r>
                                <w:r w:rsidRPr="00C23E3F">
                                  <w:rPr>
                                    <w:rFonts w:ascii="Garamond" w:hAnsi="Garamond"/>
                                    <w:color w:val="FFFFFF"/>
                                    <w:lang w:val="en-US"/>
                                  </w:rPr>
                                  <w:fldChar w:fldCharType="separate"/>
                                </w:r>
                                <w:r w:rsidR="002D7117">
                                  <w:rPr>
                                    <w:rFonts w:ascii="Garamond" w:hAnsi="Garamond"/>
                                    <w:noProof/>
                                    <w:color w:val="FFFFFF"/>
                                    <w:lang w:val="en-US"/>
                                  </w:rPr>
                                  <w:t>3</w:t>
                                </w:r>
                                <w:r w:rsidRPr="00C23E3F">
                                  <w:rPr>
                                    <w:rFonts w:ascii="Garamond" w:hAnsi="Garamond"/>
                                    <w:color w:val="FFFFFF"/>
                                    <w:lang w:val="en-US"/>
                                  </w:rPr>
                                  <w:fldChar w:fldCharType="end"/>
                                </w:r>
                              </w:p>
                            </w:txbxContent>
                          </wps:txbx>
                          <wps:bodyPr rot="0" vert="horz" wrap="square" lIns="91440" tIns="45720" rIns="91440" bIns="45720" anchor="b" anchorCtr="0" upright="1">
                            <a:noAutofit/>
                          </wps:bodyPr>
                        </wps:wsp>
                      </wpg:grpSp>
                      <wps:wsp>
                        <wps:cNvPr id="26" name="Text Box 39"/>
                        <wps:cNvSpPr txBox="1">
                          <a:spLocks noChangeArrowheads="1"/>
                        </wps:cNvSpPr>
                        <wps:spPr bwMode="auto">
                          <a:xfrm>
                            <a:off x="0" y="4483"/>
                            <a:ext cx="540893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22822D4" w14:textId="0EAD07F9" w:rsidR="00EE00C5" w:rsidRPr="00C23E3F" w:rsidRDefault="00EE00C5" w:rsidP="00396CE9">
                              <w:pPr>
                                <w:jc w:val="right"/>
                                <w:rPr>
                                  <w:rFonts w:ascii="Garamond" w:hAnsi="Garamond"/>
                                </w:rPr>
                              </w:pPr>
                              <w:r w:rsidRPr="00C23E3F">
                                <w:rPr>
                                  <w:rFonts w:ascii="Garamond" w:hAnsi="Garamond"/>
                                </w:rPr>
                                <w:t xml:space="preserve">Vol. </w:t>
                              </w:r>
                              <w:r w:rsidR="00181271">
                                <w:rPr>
                                  <w:rFonts w:ascii="Garamond" w:hAnsi="Garamond"/>
                                </w:rPr>
                                <w:t>2,</w:t>
                              </w:r>
                              <w:r w:rsidRPr="00C23E3F">
                                <w:rPr>
                                  <w:rFonts w:ascii="Garamond" w:hAnsi="Garamond"/>
                                </w:rPr>
                                <w:t xml:space="preserve"> No. </w:t>
                              </w:r>
                              <w:r w:rsidR="00181271">
                                <w:rPr>
                                  <w:rFonts w:ascii="Garamond" w:hAnsi="Garamond"/>
                                </w:rPr>
                                <w:t>2</w:t>
                              </w:r>
                              <w:r w:rsidRPr="00C23E3F">
                                <w:rPr>
                                  <w:rFonts w:ascii="Garamond" w:hAnsi="Garamond"/>
                                </w:rPr>
                                <w:t xml:space="preserve"> (</w:t>
                              </w:r>
                              <w:r w:rsidR="00181271">
                                <w:rPr>
                                  <w:rFonts w:ascii="Garamond" w:hAnsi="Garamond"/>
                                </w:rPr>
                                <w:t>September</w:t>
                              </w:r>
                              <w:r w:rsidRPr="00C23E3F">
                                <w:rPr>
                                  <w:rFonts w:ascii="Garamond" w:hAnsi="Garamond"/>
                                </w:rPr>
                                <w:t>, 202</w:t>
                              </w:r>
                              <w:r w:rsidR="00181271">
                                <w:rPr>
                                  <w:rFonts w:ascii="Garamond" w:hAnsi="Garamond"/>
                                </w:rPr>
                                <w:t>4</w:t>
                              </w:r>
                              <w:r w:rsidRPr="00C23E3F">
                                <w:rPr>
                                  <w:rFonts w:ascii="Garamond" w:hAnsi="Garamond"/>
                                </w:rPr>
                                <w:t>)</w:t>
                              </w:r>
                            </w:p>
                            <w:p w14:paraId="78CCEAB1" w14:textId="77777777" w:rsidR="00EE00C5" w:rsidRPr="0038500C" w:rsidRDefault="00EE00C5" w:rsidP="00396CE9">
                              <w:pPr>
                                <w:jc w:val="center"/>
                                <w:rPr>
                                  <w:rFonts w:ascii="Palatino Linotype" w:hAnsi="Palatino Linotype"/>
                                  <w:color w:val="C80000"/>
                                  <w:sz w:val="20"/>
                                  <w:lang w:val="en-US"/>
                                </w:rPr>
                              </w:pPr>
                            </w:p>
                          </w:txbxContent>
                        </wps:txbx>
                        <wps:bodyPr rot="0" vert="horz" wrap="square" lIns="91440" tIns="45720" rIns="91440" bIns="0" anchor="b"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E63B7CE" id="Group 50" o:spid="_x0000_s1032" style="position:absolute;margin-left:-.3pt;margin-top:-13pt;width:460.9pt;height:20.6pt;z-index:251660288" coordsize="58532,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">
              <v:rect id="Rectangle 38" o:spid="_x0000_s1033" style="position:absolute;width:58312;height: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" fillcolor="#630" stroked="f"/>
              <v:group id="Group 52" o:spid="_x0000_s1034" style="position:absolute;left:448;width:58084;height:2616" coordsize="58083,2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10" o:spid="_x0000_s1035" style="position:absolute;left:54146;width:3937;height:2616" coordorigin="11451,15533" coordsize="84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Rectangle 40" o:spid="_x0000_s1036" style="position:absolute;left:11451;top:15533;width:849;height:50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" fillcolor="#630" stroked="f" strokeweight="3pt">
                    <v:textbox>
                      <w:txbxContent>
                        <w:p w14:paraId="4B4E06A0" w14:textId="77777777" w:rsidR="00EE00C5" w:rsidRPr="00C23E3F" w:rsidRDefault="00EE00C5" w:rsidP="00396CE9">
                          <w:pPr>
                            <w:jc w:val="center"/>
                            <w:rPr>
                              <w:rFonts w:ascii="Garamond" w:hAnsi="Garamond"/>
                              <w:color w:val="FFFFFF"/>
                              <w:lang w:val="en-US"/>
                            </w:rPr>
                          </w:pPr>
                          <w:r w:rsidRPr="00C23E3F">
                            <w:rPr>
                              <w:rFonts w:ascii="Garamond" w:hAnsi="Garamond"/>
                              <w:color w:val="FFFFFF"/>
                              <w:lang w:val="en-US"/>
                            </w:rPr>
                            <w:fldChar w:fldCharType="begin"/>
                          </w:r>
                          <w:r w:rsidRPr="00C23E3F">
                            <w:rPr>
                              <w:rFonts w:ascii="Garamond" w:hAnsi="Garamond"/>
                              <w:color w:val="FFFFFF"/>
                              <w:lang w:val="en-US"/>
                            </w:rPr>
                            <w:instrText xml:space="preserve"> PAGE  \* Arabic  \* MERGEFORMAT </w:instrText>
                          </w:r>
                          <w:r w:rsidRPr="00C23E3F">
                            <w:rPr>
                              <w:rFonts w:ascii="Garamond" w:hAnsi="Garamond"/>
                              <w:color w:val="FFFFFF"/>
                              <w:lang w:val="en-US"/>
                            </w:rPr>
                            <w:fldChar w:fldCharType="separate"/>
                          </w:r>
                          <w:r w:rsidR="002D7117">
                            <w:rPr>
                              <w:rFonts w:ascii="Garamond" w:hAnsi="Garamond"/>
                              <w:noProof/>
                              <w:color w:val="FFFFFF"/>
                              <w:lang w:val="en-US"/>
                            </w:rPr>
                            <w:t>3</w:t>
                          </w:r>
                          <w:r w:rsidRPr="00C23E3F">
                            <w:rPr>
                              <w:rFonts w:ascii="Garamond" w:hAnsi="Garamond"/>
                              <w:color w:val="FFFFFF"/>
                              <w:lang w:val="en-US"/>
                            </w:rPr>
                            <w:fldChar w:fldCharType="end"/>
                          </w:r>
                        </w:p>
                      </w:txbxContent>
                    </v:textbox>
                  </v:rect>
                </v:group>
                <v:shapetype id="_x0000_t202" coordsize="21600,21600" o:spt="202" path="m,l,21600r21600,l21600,xe">
                  <v:stroke joinstyle="miter"/>
                  <v:path gradientshapeok="t" o:connecttype="rect"/>
                </v:shapetype>
                <v:shape id="Text Box 39" o:spid="_x0000_s1037" type="#_x0000_t202" style="position:absolute;top:44;width:54089;height:25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" filled="f" stroked="f" strokeweight=".5pt">
                  <v:textbox inset=",,,0">
                    <w:txbxContent>
                      <w:p w14:paraId="222822D4" w14:textId="0EAD07F9" w:rsidR="00EE00C5" w:rsidRPr="00C23E3F" w:rsidRDefault="00EE00C5" w:rsidP="00396CE9">
                        <w:pPr>
                          <w:jc w:val="right"/>
                          <w:rPr>
                            <w:rFonts w:ascii="Garamond" w:hAnsi="Garamond"/>
                          </w:rPr>
                        </w:pPr>
                        <w:r w:rsidRPr="00C23E3F">
                          <w:rPr>
                            <w:rFonts w:ascii="Garamond" w:hAnsi="Garamond"/>
                          </w:rPr>
                          <w:t xml:space="preserve">Vol. </w:t>
                        </w:r>
                        <w:r w:rsidR="00181271">
                          <w:rPr>
                            <w:rFonts w:ascii="Garamond" w:hAnsi="Garamond"/>
                          </w:rPr>
                          <w:t>2,</w:t>
                        </w:r>
                        <w:r w:rsidRPr="00C23E3F">
                          <w:rPr>
                            <w:rFonts w:ascii="Garamond" w:hAnsi="Garamond"/>
                          </w:rPr>
                          <w:t xml:space="preserve"> No. </w:t>
                        </w:r>
                        <w:r w:rsidR="00181271">
                          <w:rPr>
                            <w:rFonts w:ascii="Garamond" w:hAnsi="Garamond"/>
                          </w:rPr>
                          <w:t>2</w:t>
                        </w:r>
                        <w:r w:rsidRPr="00C23E3F">
                          <w:rPr>
                            <w:rFonts w:ascii="Garamond" w:hAnsi="Garamond"/>
                          </w:rPr>
                          <w:t xml:space="preserve"> (</w:t>
                        </w:r>
                        <w:r w:rsidR="00181271">
                          <w:rPr>
                            <w:rFonts w:ascii="Garamond" w:hAnsi="Garamond"/>
                          </w:rPr>
                          <w:t>September</w:t>
                        </w:r>
                        <w:r w:rsidRPr="00C23E3F">
                          <w:rPr>
                            <w:rFonts w:ascii="Garamond" w:hAnsi="Garamond"/>
                          </w:rPr>
                          <w:t>, 202</w:t>
                        </w:r>
                        <w:r w:rsidR="00181271">
                          <w:rPr>
                            <w:rFonts w:ascii="Garamond" w:hAnsi="Garamond"/>
                          </w:rPr>
                          <w:t>4</w:t>
                        </w:r>
                        <w:r w:rsidRPr="00C23E3F">
                          <w:rPr>
                            <w:rFonts w:ascii="Garamond" w:hAnsi="Garamond"/>
                          </w:rPr>
                          <w:t>)</w:t>
                        </w:r>
                      </w:p>
                      <w:p w14:paraId="78CCEAB1" w14:textId="77777777" w:rsidR="00EE00C5" w:rsidRPr="0038500C" w:rsidRDefault="00EE00C5" w:rsidP="00396CE9">
                        <w:pPr>
                          <w:jc w:val="center"/>
                          <w:rPr>
                            <w:rFonts w:ascii="Palatino Linotype" w:hAnsi="Palatino Linotype"/>
                            <w:color w:val="C80000"/>
                            <w:sz w:val="20"/>
                            <w:lang w:val="en-US"/>
                          </w:rPr>
                        </w:pPr>
                      </w:p>
                    </w:txbxContent>
                  </v:textbox>
                </v:shape>
              </v:group>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EDA3D" w14:textId="77777777" w:rsidR="00EE00C5" w:rsidRDefault="00EE00C5" w:rsidP="00E924AF">
    <w:pPr>
      <w:pStyle w:val="Footer"/>
      <w:tabs>
        <w:tab w:val="clear" w:pos="4513"/>
        <w:tab w:val="clear" w:pos="9026"/>
      </w:tabs>
    </w:pPr>
    <w:r>
      <w:rPr>
        <w:noProof/>
        <w:lang w:val="en-US"/>
      </w:rPr>
      <mc:AlternateContent>
        <mc:Choice Requires="wpg">
          <w:drawing>
            <wp:anchor distT="0" distB="0" distL="114300" distR="114300" simplePos="0" relativeHeight="251654144" behindDoc="0" locked="0" layoutInCell="1" allowOverlap="1" wp14:anchorId="47419351" wp14:editId="39BD659D">
              <wp:simplePos x="0" y="0"/>
              <wp:positionH relativeFrom="column">
                <wp:posOffset>-9525</wp:posOffset>
              </wp:positionH>
              <wp:positionV relativeFrom="paragraph">
                <wp:posOffset>-164465</wp:posOffset>
              </wp:positionV>
              <wp:extent cx="5853430" cy="261620"/>
              <wp:effectExtent l="0" t="0" r="0" b="5080"/>
              <wp:wrapNone/>
              <wp:docPr id="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3430" cy="261620"/>
                        <a:chOff x="0" y="0"/>
                        <a:chExt cx="5853206" cy="261620"/>
                      </a:xfrm>
                    </wpg:grpSpPr>
                    <wps:wsp>
                      <wps:cNvPr id="7" name="Rectangle 38"/>
                      <wps:cNvSpPr>
                        <a:spLocks noChangeArrowheads="1"/>
                      </wps:cNvSpPr>
                      <wps:spPr bwMode="auto">
                        <a:xfrm>
                          <a:off x="0" y="0"/>
                          <a:ext cx="5831205" cy="18415"/>
                        </a:xfrm>
                        <a:prstGeom prst="rect">
                          <a:avLst/>
                        </a:prstGeom>
                        <a:solidFill>
                          <a:srgbClr val="663300"/>
                        </a:solidFill>
                        <a:ln>
                          <a:noFill/>
                        </a:ln>
                      </wps:spPr>
                      <wps:bodyPr rot="0" vert="horz" wrap="square" lIns="91440" tIns="45720" rIns="91440" bIns="45720" anchor="ctr" anchorCtr="0" upright="1">
                        <a:noAutofit/>
                      </wps:bodyPr>
                    </wps:wsp>
                    <wpg:grpSp>
                      <wpg:cNvPr id="8" name="Group 20"/>
                      <wpg:cNvGrpSpPr/>
                      <wpg:grpSpPr>
                        <a:xfrm>
                          <a:off x="44824" y="0"/>
                          <a:ext cx="5808382" cy="261620"/>
                          <a:chOff x="0" y="0"/>
                          <a:chExt cx="5808382" cy="261620"/>
                        </a:xfrm>
                      </wpg:grpSpPr>
                      <wpg:grpSp>
                        <wpg:cNvPr id="9" name="Group 10"/>
                        <wpg:cNvGrpSpPr>
                          <a:grpSpLocks/>
                        </wpg:cNvGrpSpPr>
                        <wpg:grpSpPr bwMode="auto">
                          <a:xfrm>
                            <a:off x="5414682" y="0"/>
                            <a:ext cx="393700" cy="261620"/>
                            <a:chOff x="11451" y="15533"/>
                            <a:chExt cx="849" cy="505"/>
                          </a:xfrm>
                        </wpg:grpSpPr>
                        <wps:wsp>
                          <wps:cNvPr id="10" name="Rectangle 40"/>
                          <wps:cNvSpPr>
                            <a:spLocks noChangeArrowheads="1"/>
                          </wps:cNvSpPr>
                          <wps:spPr bwMode="auto">
                            <a:xfrm>
                              <a:off x="11451" y="15533"/>
                              <a:ext cx="849" cy="505"/>
                            </a:xfrm>
                            <a:prstGeom prst="rect">
                              <a:avLst/>
                            </a:prstGeom>
                            <a:solidFill>
                              <a:srgbClr val="663300"/>
                            </a:solidFill>
                            <a:ln>
                              <a:noFill/>
                            </a:ln>
                            <a:extLst>
                              <a:ext uri="{91240B29-F687-4F45-9708-019B960494DF}">
                                <a14:hiddenLine xmlns:a14="http://schemas.microsoft.com/office/drawing/2010/main" w="38100">
                                  <a:solidFill>
                                    <a:srgbClr val="000000"/>
                                  </a:solidFill>
                                  <a:miter lim="800000"/>
                                  <a:headEnd/>
                                  <a:tailEnd/>
                                </a14:hiddenLine>
                              </a:ext>
                            </a:extLst>
                          </wps:spPr>
                          <wps:txbx>
                            <w:txbxContent>
                              <w:p w14:paraId="61DFC4CF" w14:textId="77777777" w:rsidR="00EE00C5" w:rsidRPr="00C23E3F" w:rsidRDefault="00EE00C5" w:rsidP="00E924AF">
                                <w:pPr>
                                  <w:jc w:val="center"/>
                                  <w:rPr>
                                    <w:rFonts w:ascii="Garamond" w:hAnsi="Garamond"/>
                                    <w:color w:val="FFFFFF"/>
                                    <w:lang w:val="en-US"/>
                                  </w:rPr>
                                </w:pPr>
                                <w:r w:rsidRPr="00C23E3F">
                                  <w:rPr>
                                    <w:rFonts w:ascii="Garamond" w:hAnsi="Garamond"/>
                                    <w:color w:val="FFFFFF"/>
                                    <w:lang w:val="en-US"/>
                                  </w:rPr>
                                  <w:fldChar w:fldCharType="begin"/>
                                </w:r>
                                <w:r w:rsidRPr="00C23E3F">
                                  <w:rPr>
                                    <w:rFonts w:ascii="Garamond" w:hAnsi="Garamond"/>
                                    <w:color w:val="FFFFFF"/>
                                    <w:lang w:val="en-US"/>
                                  </w:rPr>
                                  <w:instrText xml:space="preserve"> PAGE  \* Arabic  \* MERGEFORMAT </w:instrText>
                                </w:r>
                                <w:r w:rsidRPr="00C23E3F">
                                  <w:rPr>
                                    <w:rFonts w:ascii="Garamond" w:hAnsi="Garamond"/>
                                    <w:color w:val="FFFFFF"/>
                                    <w:lang w:val="en-US"/>
                                  </w:rPr>
                                  <w:fldChar w:fldCharType="separate"/>
                                </w:r>
                                <w:r w:rsidR="002D7117">
                                  <w:rPr>
                                    <w:rFonts w:ascii="Garamond" w:hAnsi="Garamond"/>
                                    <w:noProof/>
                                    <w:color w:val="FFFFFF"/>
                                    <w:lang w:val="en-US"/>
                                  </w:rPr>
                                  <w:t>1</w:t>
                                </w:r>
                                <w:r w:rsidRPr="00C23E3F">
                                  <w:rPr>
                                    <w:rFonts w:ascii="Garamond" w:hAnsi="Garamond"/>
                                    <w:color w:val="FFFFFF"/>
                                    <w:lang w:val="en-US"/>
                                  </w:rPr>
                                  <w:fldChar w:fldCharType="end"/>
                                </w:r>
                              </w:p>
                            </w:txbxContent>
                          </wps:txbx>
                          <wps:bodyPr rot="0" vert="horz" wrap="square" lIns="91440" tIns="45720" rIns="91440" bIns="45720" anchor="b" anchorCtr="0" upright="1">
                            <a:noAutofit/>
                          </wps:bodyPr>
                        </wps:wsp>
                      </wpg:grpSp>
                      <wps:wsp>
                        <wps:cNvPr id="11" name="Text Box 39"/>
                        <wps:cNvSpPr txBox="1">
                          <a:spLocks noChangeArrowheads="1"/>
                        </wps:cNvSpPr>
                        <wps:spPr bwMode="auto">
                          <a:xfrm>
                            <a:off x="0" y="4483"/>
                            <a:ext cx="540893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86896AE" w14:textId="1964E42A" w:rsidR="00EE00C5" w:rsidRPr="00C23E3F" w:rsidRDefault="00EE00C5" w:rsidP="00E924AF">
                              <w:pPr>
                                <w:jc w:val="right"/>
                                <w:rPr>
                                  <w:rFonts w:ascii="Garamond" w:hAnsi="Garamond"/>
                                </w:rPr>
                              </w:pPr>
                              <w:r w:rsidRPr="00C23E3F">
                                <w:rPr>
                                  <w:rFonts w:ascii="Garamond" w:hAnsi="Garamond"/>
                                </w:rPr>
                                <w:t xml:space="preserve">Vol. </w:t>
                              </w:r>
                              <w:r w:rsidR="006112ED">
                                <w:rPr>
                                  <w:rFonts w:ascii="Garamond" w:hAnsi="Garamond"/>
                                </w:rPr>
                                <w:t>2,</w:t>
                              </w:r>
                              <w:r w:rsidRPr="00C23E3F">
                                <w:rPr>
                                  <w:rFonts w:ascii="Garamond" w:hAnsi="Garamond"/>
                                </w:rPr>
                                <w:t xml:space="preserve"> No. </w:t>
                              </w:r>
                              <w:r w:rsidR="006112ED">
                                <w:rPr>
                                  <w:rFonts w:ascii="Garamond" w:hAnsi="Garamond"/>
                                </w:rPr>
                                <w:t>2</w:t>
                              </w:r>
                              <w:r w:rsidRPr="00C23E3F">
                                <w:rPr>
                                  <w:rFonts w:ascii="Garamond" w:hAnsi="Garamond"/>
                                </w:rPr>
                                <w:t xml:space="preserve"> (</w:t>
                              </w:r>
                              <w:r w:rsidR="006112ED">
                                <w:rPr>
                                  <w:rFonts w:ascii="Garamond" w:hAnsi="Garamond"/>
                                </w:rPr>
                                <w:t>September</w:t>
                              </w:r>
                              <w:r w:rsidRPr="00C23E3F">
                                <w:rPr>
                                  <w:rFonts w:ascii="Garamond" w:hAnsi="Garamond"/>
                                </w:rPr>
                                <w:t>, 202</w:t>
                              </w:r>
                              <w:r w:rsidR="006112ED">
                                <w:rPr>
                                  <w:rFonts w:ascii="Garamond" w:hAnsi="Garamond"/>
                                </w:rPr>
                                <w:t>4</w:t>
                              </w:r>
                              <w:r w:rsidRPr="00C23E3F">
                                <w:rPr>
                                  <w:rFonts w:ascii="Garamond" w:hAnsi="Garamond"/>
                                </w:rPr>
                                <w:t>)</w:t>
                              </w:r>
                            </w:p>
                            <w:p w14:paraId="6F696D4C" w14:textId="77777777" w:rsidR="00EE00C5" w:rsidRPr="0038500C" w:rsidRDefault="00EE00C5" w:rsidP="00E924AF">
                              <w:pPr>
                                <w:jc w:val="center"/>
                                <w:rPr>
                                  <w:rFonts w:ascii="Palatino Linotype" w:hAnsi="Palatino Linotype"/>
                                  <w:color w:val="C80000"/>
                                  <w:sz w:val="20"/>
                                  <w:lang w:val="en-US"/>
                                </w:rPr>
                              </w:pPr>
                            </w:p>
                          </w:txbxContent>
                        </wps:txbx>
                        <wps:bodyPr rot="0" vert="horz" wrap="square" lIns="91440" tIns="45720" rIns="91440" bIns="0" anchor="b"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7419351" id="_x0000_s1041" style="position:absolute;margin-left:-.75pt;margin-top:-12.95pt;width:460.9pt;height:20.6pt;z-index:251654144" coordsize="58532,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">
              <v:rect id="Rectangle 38" o:spid="_x0000_s1042" style="position:absolute;width:58312;height: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" fillcolor="#630" stroked="f"/>
              <v:group id="Group 20" o:spid="_x0000_s1043" style="position:absolute;left:448;width:58084;height:2616" coordsize="58083,2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10" o:spid="_x0000_s1044" style="position:absolute;left:54146;width:3937;height:2616" coordorigin="11451,15533" coordsize="84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40" o:spid="_x0000_s1045" style="position:absolute;left:11451;top:15533;width:849;height:50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" fillcolor="#630" stroked="f" strokeweight="3pt">
                    <v:textbox>
                      <w:txbxContent>
                        <w:p w14:paraId="61DFC4CF" w14:textId="77777777" w:rsidR="00EE00C5" w:rsidRPr="00C23E3F" w:rsidRDefault="00EE00C5" w:rsidP="00E924AF">
                          <w:pPr>
                            <w:jc w:val="center"/>
                            <w:rPr>
                              <w:rFonts w:ascii="Garamond" w:hAnsi="Garamond"/>
                              <w:color w:val="FFFFFF"/>
                              <w:lang w:val="en-US"/>
                            </w:rPr>
                          </w:pPr>
                          <w:r w:rsidRPr="00C23E3F">
                            <w:rPr>
                              <w:rFonts w:ascii="Garamond" w:hAnsi="Garamond"/>
                              <w:color w:val="FFFFFF"/>
                              <w:lang w:val="en-US"/>
                            </w:rPr>
                            <w:fldChar w:fldCharType="begin"/>
                          </w:r>
                          <w:r w:rsidRPr="00C23E3F">
                            <w:rPr>
                              <w:rFonts w:ascii="Garamond" w:hAnsi="Garamond"/>
                              <w:color w:val="FFFFFF"/>
                              <w:lang w:val="en-US"/>
                            </w:rPr>
                            <w:instrText xml:space="preserve"> PAGE  \* Arabic  \* MERGEFORMAT </w:instrText>
                          </w:r>
                          <w:r w:rsidRPr="00C23E3F">
                            <w:rPr>
                              <w:rFonts w:ascii="Garamond" w:hAnsi="Garamond"/>
                              <w:color w:val="FFFFFF"/>
                              <w:lang w:val="en-US"/>
                            </w:rPr>
                            <w:fldChar w:fldCharType="separate"/>
                          </w:r>
                          <w:r w:rsidR="002D7117">
                            <w:rPr>
                              <w:rFonts w:ascii="Garamond" w:hAnsi="Garamond"/>
                              <w:noProof/>
                              <w:color w:val="FFFFFF"/>
                              <w:lang w:val="en-US"/>
                            </w:rPr>
                            <w:t>1</w:t>
                          </w:r>
                          <w:r w:rsidRPr="00C23E3F">
                            <w:rPr>
                              <w:rFonts w:ascii="Garamond" w:hAnsi="Garamond"/>
                              <w:color w:val="FFFFFF"/>
                              <w:lang w:val="en-US"/>
                            </w:rPr>
                            <w:fldChar w:fldCharType="end"/>
                          </w:r>
                        </w:p>
                      </w:txbxContent>
                    </v:textbox>
                  </v:rect>
                </v:group>
                <v:shapetype id="_x0000_t202" coordsize="21600,21600" o:spt="202" path="m,l,21600r21600,l21600,xe">
                  <v:stroke joinstyle="miter"/>
                  <v:path gradientshapeok="t" o:connecttype="rect"/>
                </v:shapetype>
                <v:shape id="Text Box 39" o:spid="_x0000_s1046" type="#_x0000_t202" style="position:absolute;top:44;width:54089;height:25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" filled="f" stroked="f" strokeweight=".5pt">
                  <v:textbox inset=",,,0">
                    <w:txbxContent>
                      <w:p w14:paraId="486896AE" w14:textId="1964E42A" w:rsidR="00EE00C5" w:rsidRPr="00C23E3F" w:rsidRDefault="00EE00C5" w:rsidP="00E924AF">
                        <w:pPr>
                          <w:jc w:val="right"/>
                          <w:rPr>
                            <w:rFonts w:ascii="Garamond" w:hAnsi="Garamond"/>
                          </w:rPr>
                        </w:pPr>
                        <w:r w:rsidRPr="00C23E3F">
                          <w:rPr>
                            <w:rFonts w:ascii="Garamond" w:hAnsi="Garamond"/>
                          </w:rPr>
                          <w:t xml:space="preserve">Vol. </w:t>
                        </w:r>
                        <w:r w:rsidR="006112ED">
                          <w:rPr>
                            <w:rFonts w:ascii="Garamond" w:hAnsi="Garamond"/>
                          </w:rPr>
                          <w:t>2,</w:t>
                        </w:r>
                        <w:r w:rsidRPr="00C23E3F">
                          <w:rPr>
                            <w:rFonts w:ascii="Garamond" w:hAnsi="Garamond"/>
                          </w:rPr>
                          <w:t xml:space="preserve"> No. </w:t>
                        </w:r>
                        <w:r w:rsidR="006112ED">
                          <w:rPr>
                            <w:rFonts w:ascii="Garamond" w:hAnsi="Garamond"/>
                          </w:rPr>
                          <w:t>2</w:t>
                        </w:r>
                        <w:r w:rsidRPr="00C23E3F">
                          <w:rPr>
                            <w:rFonts w:ascii="Garamond" w:hAnsi="Garamond"/>
                          </w:rPr>
                          <w:t xml:space="preserve"> (</w:t>
                        </w:r>
                        <w:r w:rsidR="006112ED">
                          <w:rPr>
                            <w:rFonts w:ascii="Garamond" w:hAnsi="Garamond"/>
                          </w:rPr>
                          <w:t>September</w:t>
                        </w:r>
                        <w:r w:rsidRPr="00C23E3F">
                          <w:rPr>
                            <w:rFonts w:ascii="Garamond" w:hAnsi="Garamond"/>
                          </w:rPr>
                          <w:t>, 202</w:t>
                        </w:r>
                        <w:r w:rsidR="006112ED">
                          <w:rPr>
                            <w:rFonts w:ascii="Garamond" w:hAnsi="Garamond"/>
                          </w:rPr>
                          <w:t>4</w:t>
                        </w:r>
                        <w:r w:rsidRPr="00C23E3F">
                          <w:rPr>
                            <w:rFonts w:ascii="Garamond" w:hAnsi="Garamond"/>
                          </w:rPr>
                          <w:t>)</w:t>
                        </w:r>
                      </w:p>
                      <w:p w14:paraId="6F696D4C" w14:textId="77777777" w:rsidR="00EE00C5" w:rsidRPr="0038500C" w:rsidRDefault="00EE00C5" w:rsidP="00E924AF">
                        <w:pPr>
                          <w:jc w:val="center"/>
                          <w:rPr>
                            <w:rFonts w:ascii="Palatino Linotype" w:hAnsi="Palatino Linotype"/>
                            <w:color w:val="C80000"/>
                            <w:sz w:val="20"/>
                            <w:lang w:val="en-US"/>
                          </w:rPr>
                        </w:pPr>
                      </w:p>
                    </w:txbxContent>
                  </v:textbox>
                </v:shape>
              </v:group>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135AC" w14:textId="77777777" w:rsidR="00C704C5" w:rsidRDefault="00C704C5" w:rsidP="00BF248E">
      <w:pPr>
        <w:spacing w:after="0" w:line="240" w:lineRule="auto"/>
      </w:pPr>
      <w:r>
        <w:separator/>
      </w:r>
    </w:p>
  </w:footnote>
  <w:footnote w:type="continuationSeparator" w:id="0">
    <w:p w14:paraId="28220400" w14:textId="77777777" w:rsidR="00C704C5" w:rsidRDefault="00C704C5" w:rsidP="00BF248E">
      <w:pPr>
        <w:spacing w:after="0" w:line="240" w:lineRule="auto"/>
      </w:pPr>
      <w:r>
        <w:continuationSeparator/>
      </w:r>
    </w:p>
  </w:footnote>
  <w:footnote w:id="1">
    <w:p w14:paraId="2EBD222E" w14:textId="77777777" w:rsidR="00E9637B" w:rsidRPr="00B566B7" w:rsidRDefault="00E9637B" w:rsidP="00B566B7">
      <w:pPr>
        <w:pStyle w:val="TeksCatatanKaki"/>
        <w:ind w:firstLine="567"/>
        <w:jc w:val="both"/>
        <w:rPr>
          <w:rFonts w:ascii="Garamond" w:hAnsi="Garamond"/>
          <w:lang w:val="en-AU"/>
        </w:rPr>
      </w:pPr>
      <w:r w:rsidRPr="00B566B7">
        <w:rPr>
          <w:rStyle w:val="ReferensiCatatanKaki"/>
          <w:rFonts w:ascii="Garamond" w:hAnsi="Garamond"/>
        </w:rPr>
        <w:footnoteRef/>
      </w:r>
      <w:r w:rsidRPr="00B566B7">
        <w:rPr>
          <w:rFonts w:ascii="Garamond" w:hAnsi="Garamond"/>
        </w:rPr>
        <w:t xml:space="preserve"> </w:t>
      </w:r>
      <w:r w:rsidRPr="00B566B7">
        <w:rPr>
          <w:rFonts w:ascii="Garamond" w:hAnsi="Garamond"/>
        </w:rPr>
        <w:fldChar w:fldCharType="begin" w:fldLock="1"/>
      </w:r>
      <w:r w:rsidRPr="00B566B7">
        <w:rPr>
          <w:rFonts w:ascii="Garamond" w:hAnsi="Garamond"/>
        </w:rPr>
        <w:instrText>ADDIN CSL_CITATION {"citationItems":[{"id":"ITEM-1","itemData":{"DOI":"10.15575/as.v23i1.10607","abstract":"One of the most discussed issues in legal studies is the marriage minimum age regulation. This study aims to reveal the Maqashid Shari'ah conception in formulating the objectives of Islamic law regarding the determination of the age limit for marriage in Indonesia. Systematic literature review (SLR) was applied as the research approash, with literature study as data collection technique. The results of this paper indicate that the Maqashid Syari'ah conception on marital age limit is to achieve benefits and to reject harms, which can be seen in the following aspects: Firstly, marriage must be carried out at a mature age as a provision to navigate domestic life; secondly, determining the marriage minimum age is a strategic step to suppress early-agemarriage as one of divorce causes ; thirdly, the age limitation is in line with the protection of offspring principle (hifdz al-nasl) as an effort to prepare a family with strong descendants; fourthly, the age control becomes part of the development of community in term of psycologycal and sociological aspect. This research is expected to provide a broad understanding and encourage community’s legal awareness that the determination of marital age limitation has values that are relevant to the principles of Maqashid Syari'ah.","author":[{"dropping-particle":"","family":"Ropei","given":"Ahmad","non-dropping-particle":"","parse-names":false,"suffix":""}],"container-title":"Asy-Syari‘ah","id":"ITEM-1","issue":"1","issued":{"date-parts":[["2021"]]},"page":"1-20","title":"Maqashid Syari’ah Dalam Pengaturan Batas Usia Pernikahan Di Indonesia","type":"article-journal","volume":"23"},"uris":["http://www.mendeley.com/documents/?uuid=6d033340-fad3-425e-9603-7675bbbf16b9"]}],"mendeley":{"formattedCitation":"Ahmad Ropei, “Maqashid Syari’ah Dalam Pengaturan Batas Usia Pernikahan Di Indonesia,” &lt;i&gt;Asy-Syari‘Ah&lt;/i&gt; 23, no. 1 (2021): 1–20, https://doi.org/10.15575/as.v23i1.10607.","plainTextFormattedCitation":"Ahmad Ropei, “Maqashid Syari’ah Dalam Pengaturan Batas Usia Pernikahan Di Indonesia,” Asy-Syari‘Ah 23, no. 1 (2021): 1–20, https://doi.org/10.15575/as.v23i1.10607.","previouslyFormattedCitation":"Ahmad Ropei, “Maqashid Syari’ah Dalam Pengaturan Batas Usia Pernikahan Di Indonesia,” &lt;i&gt;Asy-Syari‘Ah&lt;/i&gt; 23, no. 1 (2021): 1–20, https://doi.org/10.15575/as.v23i1.10607."},"properties":{"noteIndex":1},"schema":"https://github.com/citation-style-language/schema/raw/master/csl-citation.json"}</w:instrText>
      </w:r>
      <w:r w:rsidRPr="00B566B7">
        <w:rPr>
          <w:rFonts w:ascii="Garamond" w:hAnsi="Garamond"/>
        </w:rPr>
        <w:fldChar w:fldCharType="separate"/>
      </w:r>
      <w:r w:rsidRPr="00B566B7">
        <w:rPr>
          <w:rFonts w:ascii="Garamond" w:hAnsi="Garamond"/>
          <w:noProof/>
        </w:rPr>
        <w:t xml:space="preserve">Ahmad Ropei, “Maqashid Syari’ah Dalam Pengaturan Batas Usia Pernikahan Di Indonesia,” </w:t>
      </w:r>
      <w:r w:rsidRPr="00B566B7">
        <w:rPr>
          <w:rFonts w:ascii="Garamond" w:hAnsi="Garamond"/>
          <w:i/>
          <w:noProof/>
        </w:rPr>
        <w:t>Asy-Syari‘Ah</w:t>
      </w:r>
      <w:r w:rsidRPr="00B566B7">
        <w:rPr>
          <w:rFonts w:ascii="Garamond" w:hAnsi="Garamond"/>
          <w:noProof/>
        </w:rPr>
        <w:t xml:space="preserve"> 23, no. 1 (2021): 1–20, https://doi.org/10.15575/as.v23i1.10607.</w:t>
      </w:r>
      <w:r w:rsidRPr="00B566B7">
        <w:rPr>
          <w:rFonts w:ascii="Garamond" w:hAnsi="Garamond"/>
        </w:rPr>
        <w:fldChar w:fldCharType="end"/>
      </w:r>
    </w:p>
  </w:footnote>
  <w:footnote w:id="2">
    <w:p w14:paraId="28D5025F" w14:textId="77777777" w:rsidR="00E9637B" w:rsidRPr="00B566B7" w:rsidRDefault="00E9637B" w:rsidP="00B566B7">
      <w:pPr>
        <w:pStyle w:val="TeksCatatanKaki"/>
        <w:ind w:firstLine="567"/>
        <w:jc w:val="both"/>
        <w:rPr>
          <w:rFonts w:ascii="Garamond" w:hAnsi="Garamond"/>
          <w:lang w:val="en-AU"/>
        </w:rPr>
      </w:pPr>
      <w:r w:rsidRPr="00B566B7">
        <w:rPr>
          <w:rStyle w:val="ReferensiCatatanKaki"/>
          <w:rFonts w:ascii="Garamond" w:hAnsi="Garamond"/>
        </w:rPr>
        <w:footnoteRef/>
      </w:r>
      <w:r w:rsidRPr="00B566B7">
        <w:rPr>
          <w:rFonts w:ascii="Garamond" w:hAnsi="Garamond"/>
        </w:rPr>
        <w:t xml:space="preserve"> </w:t>
      </w:r>
      <w:r w:rsidRPr="00B566B7">
        <w:rPr>
          <w:rFonts w:ascii="Garamond" w:hAnsi="Garamond"/>
        </w:rPr>
        <w:fldChar w:fldCharType="begin" w:fldLock="1"/>
      </w:r>
      <w:r w:rsidRPr="00B566B7">
        <w:rPr>
          <w:rFonts w:ascii="Garamond" w:hAnsi="Garamond"/>
        </w:rPr>
        <w:instrText>ADDIN CSL_CITATION {"citationItems":[{"id":"ITEM-1","itemData":{"author":[{"dropping-particle":"","family":"Mubarok","given":"Jaih","non-dropping-particle":"","parse-names":false,"suffix":""}],"id":"ITEM-1","issued":{"date-parts":[["2000"]]},"publisher":"Remaja Rosda Karya","publisher-place":"Bandung","title":"Sejarah dan Perkembangan Hukum Islam","type":"book"},"uris":["http://www.mendeley.com/documents/?uuid=87e6df37-da98-4882-8fb3-cf3dd37662b9"]}],"mendeley":{"formattedCitation":"Jaih Mubarok, &lt;i&gt;Sejarah Dan Perkembangan Hukum Islam&lt;/i&gt; (Bandung: Remaja Rosda Karya, 2000).","plainTextFormattedCitation":"Jaih Mubarok, Sejarah Dan Perkembangan Hukum Islam (Bandung: Remaja Rosda Karya, 2000).","previouslyFormattedCitation":"Jaih Mubarok, &lt;i&gt;Sejarah Dan Perkembangan Hukum Islam&lt;/i&gt; (Bandung: Remaja Rosda Karya, 2000)."},"properties":{"noteIndex":2},"schema":"https://github.com/citation-style-language/schema/raw/master/csl-citation.json"}</w:instrText>
      </w:r>
      <w:r w:rsidRPr="00B566B7">
        <w:rPr>
          <w:rFonts w:ascii="Garamond" w:hAnsi="Garamond"/>
        </w:rPr>
        <w:fldChar w:fldCharType="separate"/>
      </w:r>
      <w:r w:rsidRPr="00B566B7">
        <w:rPr>
          <w:rFonts w:ascii="Garamond" w:hAnsi="Garamond"/>
          <w:noProof/>
        </w:rPr>
        <w:t xml:space="preserve">Jaih Mubarok, </w:t>
      </w:r>
      <w:r w:rsidRPr="00B566B7">
        <w:rPr>
          <w:rFonts w:ascii="Garamond" w:hAnsi="Garamond"/>
          <w:i/>
          <w:noProof/>
        </w:rPr>
        <w:t>Sejarah Dan Perkembangan Hukum Islam</w:t>
      </w:r>
      <w:r w:rsidRPr="00B566B7">
        <w:rPr>
          <w:rFonts w:ascii="Garamond" w:hAnsi="Garamond"/>
          <w:noProof/>
        </w:rPr>
        <w:t xml:space="preserve"> (Bandung: Remaja Rosda Karya, 2000).</w:t>
      </w:r>
      <w:r w:rsidRPr="00B566B7">
        <w:rPr>
          <w:rFonts w:ascii="Garamond" w:hAnsi="Garamond"/>
        </w:rPr>
        <w:fldChar w:fldCharType="end"/>
      </w:r>
    </w:p>
  </w:footnote>
  <w:footnote w:id="3">
    <w:p w14:paraId="0EC8D12E" w14:textId="77777777" w:rsidR="00E9637B" w:rsidRPr="00B566B7" w:rsidRDefault="00E9637B" w:rsidP="00B566B7">
      <w:pPr>
        <w:pStyle w:val="TeksCatatanKaki"/>
        <w:ind w:firstLine="567"/>
        <w:jc w:val="both"/>
        <w:rPr>
          <w:rFonts w:ascii="Garamond" w:hAnsi="Garamond"/>
          <w:lang w:val="en-AU"/>
        </w:rPr>
      </w:pPr>
      <w:r w:rsidRPr="00B566B7">
        <w:rPr>
          <w:rStyle w:val="ReferensiCatatanKaki"/>
          <w:rFonts w:ascii="Garamond" w:hAnsi="Garamond"/>
        </w:rPr>
        <w:footnoteRef/>
      </w:r>
      <w:r w:rsidRPr="00B566B7">
        <w:rPr>
          <w:rFonts w:ascii="Garamond" w:hAnsi="Garamond"/>
        </w:rPr>
        <w:t xml:space="preserve"> </w:t>
      </w:r>
      <w:r w:rsidRPr="00B566B7">
        <w:rPr>
          <w:rFonts w:ascii="Garamond" w:hAnsi="Garamond"/>
        </w:rPr>
        <w:fldChar w:fldCharType="begin" w:fldLock="1"/>
      </w:r>
      <w:r w:rsidRPr="00B566B7">
        <w:rPr>
          <w:rFonts w:ascii="Garamond" w:hAnsi="Garamond"/>
        </w:rPr>
        <w:instrText>ADDIN CSL_CITATION {"citationItems":[{"id":"ITEM-1","itemData":{"author":[{"dropping-particle":"","family":"Mertokusumo","given":"Sudikno","non-dropping-particle":"","parse-names":false,"suffix":""}],"id":"ITEM-1","issued":{"date-parts":[["1971"]]},"publisher":"Universitas Gadjah Mada","title":"Sejarah Peradilan dan Perundang-undangannya di Indonesia Sejak 1942 dan Apa Kemanfaatannya bagi Indonesia","type":"thesis"},"uris":["http://www.mendeley.com/documents/?uuid=18ecbf3a-d942-4c30-b402-3beb745765c8"]}],"mendeley":{"formattedCitation":"Sudikno Mertokusumo, “Sejarah Peradilan Dan Perundang-Undangannya Di Indonesia Sejak 1942 Dan Apa Kemanfaatannya Bagi Indonesia” (Universitas Gadjah Mada, 1971).","plainTextFormattedCitation":"Sudikno Mertokusumo, “Sejarah Peradilan Dan Perundang-Undangannya Di Indonesia Sejak 1942 Dan Apa Kemanfaatannya Bagi Indonesia” (Universitas Gadjah Mada, 1971).","previouslyFormattedCitation":"Sudikno Mertokusumo, “Sejarah Peradilan Dan Perundang-Undangannya Di Indonesia Sejak 1942 Dan Apa Kemanfaatannya Bagi Indonesia” (Universitas Gadjah Mada, 1971)."},"properties":{"noteIndex":3},"schema":"https://github.com/citation-style-language/schema/raw/master/csl-citation.json"}</w:instrText>
      </w:r>
      <w:r w:rsidRPr="00B566B7">
        <w:rPr>
          <w:rFonts w:ascii="Garamond" w:hAnsi="Garamond"/>
        </w:rPr>
        <w:fldChar w:fldCharType="separate"/>
      </w:r>
      <w:r w:rsidRPr="00B566B7">
        <w:rPr>
          <w:rFonts w:ascii="Garamond" w:hAnsi="Garamond"/>
          <w:noProof/>
        </w:rPr>
        <w:t>Sudikno Mertokusumo, “Sejarah Peradilan Dan Perundang-Undangannya Di Indonesia Sejak 1942 Dan Apa Kemanfaatannya Bagi Indonesia” (Universitas Gadjah Mada, 1971).</w:t>
      </w:r>
      <w:r w:rsidRPr="00B566B7">
        <w:rPr>
          <w:rFonts w:ascii="Garamond" w:hAnsi="Garamond"/>
        </w:rPr>
        <w:fldChar w:fldCharType="end"/>
      </w:r>
    </w:p>
  </w:footnote>
  <w:footnote w:id="4">
    <w:p w14:paraId="490D7CF2" w14:textId="77777777" w:rsidR="00E9637B" w:rsidRPr="00B566B7" w:rsidRDefault="00E9637B" w:rsidP="00B566B7">
      <w:pPr>
        <w:pStyle w:val="TeksCatatanKaki"/>
        <w:ind w:firstLine="567"/>
        <w:jc w:val="both"/>
        <w:rPr>
          <w:rFonts w:ascii="Garamond" w:hAnsi="Garamond"/>
          <w:lang w:val="en-AU"/>
        </w:rPr>
      </w:pPr>
      <w:r w:rsidRPr="00B566B7">
        <w:rPr>
          <w:rStyle w:val="ReferensiCatatanKaki"/>
          <w:rFonts w:ascii="Garamond" w:hAnsi="Garamond"/>
        </w:rPr>
        <w:footnoteRef/>
      </w:r>
      <w:r w:rsidRPr="00B566B7">
        <w:rPr>
          <w:rFonts w:ascii="Garamond" w:hAnsi="Garamond"/>
        </w:rPr>
        <w:t xml:space="preserve"> </w:t>
      </w:r>
      <w:r w:rsidRPr="00B566B7">
        <w:rPr>
          <w:rFonts w:ascii="Garamond" w:hAnsi="Garamond"/>
        </w:rPr>
        <w:fldChar w:fldCharType="begin" w:fldLock="1"/>
      </w:r>
      <w:r w:rsidRPr="00B566B7">
        <w:rPr>
          <w:rFonts w:ascii="Garamond" w:hAnsi="Garamond"/>
        </w:rPr>
        <w:instrText>ADDIN CSL_CITATION {"citationItems":[{"id":"ITEM-1","itemData":{"author":[{"dropping-particle":"","family":"Falaakh","given":"Mohammad Fajrul","non-dropping-particle":"","parse-names":false,"suffix":""}],"container-title":"Kompas","id":"ITEM-1","issued":{"date-parts":[["2010"]]},"title":"Monarki Yogya Inkonstitusional?”","type":"article-magazine"},"uris":["http://www.mendeley.com/documents/?uuid=a73f3112-d81b-4d27-a41a-a5a0d9894b78"]}],"mendeley":{"formattedCitation":"Mohammad Fajrul Falaakh, “Monarki Yogya Inkonstitusional?”,” &lt;i&gt;Kompas&lt;/i&gt;, 2010.","plainTextFormattedCitation":"Mohammad Fajrul Falaakh, “Monarki Yogya Inkonstitusional?”,” Kompas, 2010.","previouslyFormattedCitation":"Mohammad Fajrul Falaakh, “Monarki Yogya Inkonstitusional?”,” &lt;i&gt;Kompas&lt;/i&gt;, 2010."},"properties":{"noteIndex":4},"schema":"https://github.com/citation-style-language/schema/raw/master/csl-citation.json"}</w:instrText>
      </w:r>
      <w:r w:rsidRPr="00B566B7">
        <w:rPr>
          <w:rFonts w:ascii="Garamond" w:hAnsi="Garamond"/>
        </w:rPr>
        <w:fldChar w:fldCharType="separate"/>
      </w:r>
      <w:r w:rsidRPr="00B566B7">
        <w:rPr>
          <w:rFonts w:ascii="Garamond" w:hAnsi="Garamond"/>
          <w:noProof/>
        </w:rPr>
        <w:t xml:space="preserve">Mohammad Fajrul Falaakh, “Monarki Yogya Inkonstitusional?”,” </w:t>
      </w:r>
      <w:r w:rsidRPr="00B566B7">
        <w:rPr>
          <w:rFonts w:ascii="Garamond" w:hAnsi="Garamond"/>
          <w:i/>
          <w:noProof/>
        </w:rPr>
        <w:t>Kompas</w:t>
      </w:r>
      <w:r w:rsidRPr="00B566B7">
        <w:rPr>
          <w:rFonts w:ascii="Garamond" w:hAnsi="Garamond"/>
          <w:noProof/>
        </w:rPr>
        <w:t>, 2010.</w:t>
      </w:r>
      <w:r w:rsidRPr="00B566B7">
        <w:rPr>
          <w:rFonts w:ascii="Garamond" w:hAnsi="Garamond"/>
        </w:rPr>
        <w:fldChar w:fldCharType="end"/>
      </w:r>
    </w:p>
  </w:footnote>
  <w:footnote w:id="5">
    <w:p w14:paraId="257F2256" w14:textId="77777777" w:rsidR="00E9637B" w:rsidRPr="00B566B7" w:rsidRDefault="00E9637B" w:rsidP="00B566B7">
      <w:pPr>
        <w:pStyle w:val="TeksCatatanKaki"/>
        <w:ind w:firstLine="567"/>
        <w:jc w:val="both"/>
        <w:rPr>
          <w:rFonts w:ascii="Garamond" w:hAnsi="Garamond"/>
          <w:lang w:val="en-AU"/>
        </w:rPr>
      </w:pPr>
      <w:r w:rsidRPr="00B566B7">
        <w:rPr>
          <w:rStyle w:val="ReferensiCatatanKaki"/>
          <w:rFonts w:ascii="Garamond" w:hAnsi="Garamond"/>
        </w:rPr>
        <w:footnoteRef/>
      </w:r>
      <w:r w:rsidRPr="00B566B7">
        <w:rPr>
          <w:rFonts w:ascii="Garamond" w:hAnsi="Garamond"/>
        </w:rPr>
        <w:t xml:space="preserve"> </w:t>
      </w:r>
      <w:r w:rsidRPr="00B566B7">
        <w:rPr>
          <w:rFonts w:ascii="Garamond" w:hAnsi="Garamond"/>
        </w:rPr>
        <w:fldChar w:fldCharType="begin" w:fldLock="1"/>
      </w:r>
      <w:r w:rsidRPr="00B566B7">
        <w:rPr>
          <w:rFonts w:ascii="Garamond" w:hAnsi="Garamond"/>
        </w:rPr>
        <w:instrText>ADDIN CSL_CITATION {"citationItems":[{"id":"ITEM-1","itemData":{"URL":"http://www.kpai.go.id/publikasi-mainmenu-33/29-52-komisi-negara-kpai-ditentukan-seleksi-alam-.html","accessed":{"date-parts":[["2011","1","15"]]},"author":[{"dropping-particle":"","family":"Indonesia","given":"Komisi Perlindungan Anak","non-dropping-particle":"","parse-names":false,"suffix":""}],"id":"ITEM-1","issued":{"date-parts":[["0"]]},"title":"52 Komisi Negara, KPAI Ditentukan Seleksi Alam","type":"webpage"},"uris":["http://www.mendeley.com/documents/?uuid=6720f2c4-b40f-4030-97e4-7db91db547c5"]}],"mendeley":{"formattedCitation":"Komisi Perlindungan Anak Indonesia, “52 Komisi Negara, KPAI Ditentukan Seleksi Alam,” accessed January 15, 2011, http://www.kpai.go.id/publikasi-mainmenu-33/29-52-komisi-negara-kpai-ditentukan-seleksi-alam-.html.","plainTextFormattedCitation":"Komisi Perlindungan Anak Indonesia, “52 Komisi Negara, KPAI Ditentukan Seleksi Alam,” accessed January 15, 2011, http://www.kpai.go.id/publikasi-mainmenu-33/29-52-komisi-negara-kpai-ditentukan-seleksi-alam-.html."},"properties":{"noteIndex":5},"schema":"https://github.com/citation-style-language/schema/raw/master/csl-citation.json"}</w:instrText>
      </w:r>
      <w:r w:rsidRPr="00B566B7">
        <w:rPr>
          <w:rFonts w:ascii="Garamond" w:hAnsi="Garamond"/>
        </w:rPr>
        <w:fldChar w:fldCharType="separate"/>
      </w:r>
      <w:r w:rsidRPr="00B566B7">
        <w:rPr>
          <w:rFonts w:ascii="Garamond" w:hAnsi="Garamond"/>
          <w:noProof/>
        </w:rPr>
        <w:t>Komisi Perlindungan Anak Indonesia, “52 Komisi Negara, KPAI Ditentukan Seleksi Alam,” accessed January 15, 2011, http://www.kpai.go.id/publikasi-mainmenu-33/29-52-komisi-negara-kpai-ditentukan-seleksi-alam-.html.</w:t>
      </w:r>
      <w:r w:rsidRPr="00B566B7">
        <w:rPr>
          <w:rFonts w:ascii="Garamond" w:hAnsi="Garamond"/>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BD4D6" w14:textId="3B02DD4C" w:rsidR="00EE00C5" w:rsidRPr="003A5AAF" w:rsidRDefault="00EE00C5">
    <w:pPr>
      <w:pStyle w:val="Header"/>
      <w:rPr>
        <w:rFonts w:ascii="Garamond" w:hAnsi="Garamond"/>
        <w:lang w:val="en-US"/>
      </w:rPr>
    </w:pPr>
    <w:r w:rsidRPr="003A5AAF">
      <w:rPr>
        <w:rFonts w:ascii="Garamond" w:hAnsi="Garamond"/>
        <w:lang w:val="en-US"/>
      </w:rPr>
      <w:t xml:space="preserve">Nama </w:t>
    </w:r>
    <w:proofErr w:type="spellStart"/>
    <w:r w:rsidRPr="003A5AAF">
      <w:rPr>
        <w:rFonts w:ascii="Garamond" w:hAnsi="Garamond"/>
        <w:lang w:val="en-US"/>
      </w:rPr>
      <w:t>Penulis</w:t>
    </w:r>
    <w:proofErr w:type="spellEnd"/>
    <w:r w:rsidR="00181271">
      <w:rPr>
        <w:rFonts w:ascii="Garamond" w:hAnsi="Garamond"/>
        <w:lang w:val="en-US"/>
      </w:rPr>
      <w:t xml:space="preserve"> Pertama, </w:t>
    </w:r>
    <w:proofErr w:type="spellStart"/>
    <w:r w:rsidR="00181271">
      <w:rPr>
        <w:rFonts w:ascii="Garamond" w:hAnsi="Garamond"/>
        <w:lang w:val="en-US"/>
      </w:rPr>
      <w:t>Penulis</w:t>
    </w:r>
    <w:proofErr w:type="spellEnd"/>
    <w:r w:rsidR="00181271">
      <w:rPr>
        <w:rFonts w:ascii="Garamond" w:hAnsi="Garamond"/>
        <w:lang w:val="en-US"/>
      </w:rPr>
      <w:t xml:space="preserve"> Kedua, </w:t>
    </w:r>
    <w:proofErr w:type="spellStart"/>
    <w:r w:rsidR="00181271">
      <w:rPr>
        <w:rFonts w:ascii="Garamond" w:hAnsi="Garamond"/>
        <w:lang w:val="en-US"/>
      </w:rPr>
      <w:t>Penulis</w:t>
    </w:r>
    <w:proofErr w:type="spellEnd"/>
    <w:r w:rsidR="00181271">
      <w:rPr>
        <w:rFonts w:ascii="Garamond" w:hAnsi="Garamond"/>
        <w:lang w:val="en-US"/>
      </w:rPr>
      <w:t xml:space="preserve"> </w:t>
    </w:r>
    <w:proofErr w:type="spellStart"/>
    <w:r w:rsidR="00181271">
      <w:rPr>
        <w:rFonts w:ascii="Garamond" w:hAnsi="Garamond"/>
        <w:lang w:val="en-US"/>
      </w:rPr>
      <w:t>Ketiga</w:t>
    </w:r>
    <w:proofErr w:type="spellEnd"/>
    <w:r w:rsidR="00181271">
      <w:rPr>
        <w:rFonts w:ascii="Garamond" w:hAnsi="Garamond"/>
        <w:lang w:val="en-US"/>
      </w:rPr>
      <w:t xml:space="preserve">, </w:t>
    </w:r>
    <w:proofErr w:type="spellStart"/>
    <w:r w:rsidR="00181271">
      <w:rPr>
        <w:rFonts w:ascii="Garamond" w:hAnsi="Garamond"/>
        <w:lang w:val="en-US"/>
      </w:rPr>
      <w:t>Penulis</w:t>
    </w:r>
    <w:proofErr w:type="spellEnd"/>
    <w:r w:rsidR="00181271">
      <w:rPr>
        <w:rFonts w:ascii="Garamond" w:hAnsi="Garamond"/>
        <w:lang w:val="en-US"/>
      </w:rPr>
      <w:t xml:space="preserve"> Keempat. </w:t>
    </w:r>
    <w:proofErr w:type="spellStart"/>
    <w:r w:rsidR="00181271">
      <w:rPr>
        <w:rFonts w:ascii="Garamond" w:hAnsi="Garamond"/>
        <w:lang w:val="en-US"/>
      </w:rPr>
      <w:t>Penulis</w:t>
    </w:r>
    <w:proofErr w:type="spellEnd"/>
    <w:r w:rsidR="00181271">
      <w:rPr>
        <w:rFonts w:ascii="Garamond" w:hAnsi="Garamond"/>
        <w:lang w:val="en-US"/>
      </w:rPr>
      <w:t xml:space="preserve"> </w:t>
    </w:r>
    <w:proofErr w:type="spellStart"/>
    <w:r w:rsidR="00181271">
      <w:rPr>
        <w:rFonts w:ascii="Garamond" w:hAnsi="Garamond"/>
        <w:lang w:val="en-US"/>
      </w:rPr>
      <w:t>Kelima</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C30D7" w14:textId="3EEBCFBC" w:rsidR="00EE00C5" w:rsidRPr="00C23E3F" w:rsidRDefault="00EE00C5" w:rsidP="005319B1">
    <w:pPr>
      <w:pStyle w:val="Header"/>
      <w:jc w:val="right"/>
      <w:rPr>
        <w:rFonts w:ascii="Garamond" w:hAnsi="Garamond"/>
        <w:i/>
        <w:lang w:val="en-US"/>
      </w:rPr>
    </w:pPr>
    <w:proofErr w:type="spellStart"/>
    <w:r w:rsidRPr="00C23E3F">
      <w:rPr>
        <w:rFonts w:ascii="Garamond" w:hAnsi="Garamond"/>
        <w:i/>
        <w:lang w:val="en-US"/>
      </w:rPr>
      <w:t>Judul</w:t>
    </w:r>
    <w:proofErr w:type="spellEnd"/>
    <w:r w:rsidRPr="00C23E3F">
      <w:rPr>
        <w:rFonts w:ascii="Garamond" w:hAnsi="Garamond"/>
        <w:i/>
        <w:lang w:val="en-US"/>
      </w:rPr>
      <w:t xml:space="preserve"> (Lima </w:t>
    </w:r>
    <w:proofErr w:type="spellStart"/>
    <w:r w:rsidRPr="00C23E3F">
      <w:rPr>
        <w:rFonts w:ascii="Garamond" w:hAnsi="Garamond"/>
        <w:i/>
        <w:lang w:val="en-US"/>
      </w:rPr>
      <w:t>Kalimat</w:t>
    </w:r>
    <w:proofErr w:type="spellEnd"/>
    <w:r w:rsidRPr="00C23E3F">
      <w:rPr>
        <w:rFonts w:ascii="Garamond" w:hAnsi="Garamond"/>
        <w:i/>
        <w:lang w:val="en-US"/>
      </w:rPr>
      <w:t xml:space="preserve"> </w:t>
    </w:r>
    <w:proofErr w:type="spellStart"/>
    <w:r w:rsidRPr="00C23E3F">
      <w:rPr>
        <w:rFonts w:ascii="Garamond" w:hAnsi="Garamond"/>
        <w:i/>
        <w:lang w:val="en-US"/>
      </w:rPr>
      <w:t>Pertama</w:t>
    </w:r>
    <w:proofErr w:type="spellEnd"/>
    <w:r w:rsidRPr="00C23E3F">
      <w:rPr>
        <w:rFonts w:ascii="Garamond" w:hAnsi="Garamond"/>
        <w:i/>
        <w:lang w:val="en-US"/>
      </w:rPr>
      <w:t>)</w:t>
    </w:r>
    <w:r w:rsidR="00181271">
      <w:rPr>
        <w:rFonts w:ascii="Garamond" w:hAnsi="Garamond"/>
        <w:i/>
        <w:lang w:val="en-US"/>
      </w:rPr>
      <w:t xml:space="preserve"> </w:t>
    </w:r>
    <w:r w:rsidRPr="00C23E3F">
      <w:rPr>
        <w:rFonts w:ascii="Garamond" w:hAnsi="Garamond"/>
        <w:i/>
        <w:lang w:val="en-U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AD913" w14:textId="77777777" w:rsidR="00EE00C5" w:rsidRDefault="00EE00C5" w:rsidP="00364333">
    <w:pPr>
      <w:pStyle w:val="Header"/>
      <w:tabs>
        <w:tab w:val="clear" w:pos="4513"/>
        <w:tab w:val="clear" w:pos="9026"/>
        <w:tab w:val="center" w:pos="4606"/>
        <w:tab w:val="right" w:pos="9212"/>
      </w:tabs>
    </w:pPr>
    <w:r>
      <w:tab/>
    </w:r>
    <w:r>
      <w:tab/>
    </w:r>
    <w:r>
      <w:rPr>
        <w:noProof/>
        <w:lang w:val="en-US"/>
      </w:rPr>
      <mc:AlternateContent>
        <mc:Choice Requires="wpg">
          <w:drawing>
            <wp:anchor distT="0" distB="0" distL="114300" distR="114300" simplePos="0" relativeHeight="251663360" behindDoc="0" locked="0" layoutInCell="1" allowOverlap="1" wp14:anchorId="50950258" wp14:editId="7F87CFB8">
              <wp:simplePos x="0" y="0"/>
              <wp:positionH relativeFrom="column">
                <wp:posOffset>-100330</wp:posOffset>
              </wp:positionH>
              <wp:positionV relativeFrom="paragraph">
                <wp:posOffset>102235</wp:posOffset>
              </wp:positionV>
              <wp:extent cx="5939790" cy="465455"/>
              <wp:effectExtent l="0" t="0" r="22860" b="10795"/>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9790" cy="465455"/>
                        <a:chOff x="1260" y="870"/>
                        <a:chExt cx="9354" cy="733"/>
                      </a:xfrm>
                    </wpg:grpSpPr>
                    <wps:wsp>
                      <wps:cNvPr id="13" name="Straight Connector 3"/>
                      <wps:cNvCnPr/>
                      <wps:spPr bwMode="auto">
                        <a:xfrm flipH="1">
                          <a:off x="1406" y="1603"/>
                          <a:ext cx="9208" cy="0"/>
                        </a:xfrm>
                        <a:prstGeom prst="line">
                          <a:avLst/>
                        </a:prstGeom>
                        <a:noFill/>
                        <a:ln w="6350" cap="flat" cmpd="sng" algn="ctr">
                          <a:solidFill>
                            <a:schemeClr val="dk1">
                              <a:lumMod val="100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15" name="Text Box 5"/>
                      <wps:cNvSpPr txBox="1">
                        <a:spLocks noChangeArrowheads="1"/>
                      </wps:cNvSpPr>
                      <wps:spPr bwMode="auto">
                        <a:xfrm>
                          <a:off x="1260" y="870"/>
                          <a:ext cx="3945" cy="72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E67291" w14:textId="77777777" w:rsidR="00EE00C5" w:rsidRPr="00BE4127" w:rsidRDefault="00EE00C5" w:rsidP="00BE4127">
                            <w:pPr>
                              <w:spacing w:after="0" w:line="240" w:lineRule="auto"/>
                              <w:rPr>
                                <w:rFonts w:ascii="Garamond" w:hAnsi="Garamond"/>
                                <w:b/>
                                <w:sz w:val="16"/>
                                <w:lang w:val="en-US"/>
                              </w:rPr>
                            </w:pPr>
                            <w:r w:rsidRPr="00BE4127">
                              <w:rPr>
                                <w:rFonts w:ascii="Garamond" w:hAnsi="Garamond"/>
                                <w:b/>
                                <w:sz w:val="16"/>
                                <w:lang w:val="en-US"/>
                              </w:rPr>
                              <w:t xml:space="preserve">SAKINAH: </w:t>
                            </w:r>
                            <w:proofErr w:type="spellStart"/>
                            <w:r w:rsidRPr="00BE4127">
                              <w:rPr>
                                <w:rFonts w:ascii="Garamond" w:hAnsi="Garamond"/>
                                <w:b/>
                                <w:sz w:val="16"/>
                                <w:lang w:val="en-US"/>
                              </w:rPr>
                              <w:t>Jurnal</w:t>
                            </w:r>
                            <w:proofErr w:type="spellEnd"/>
                            <w:r w:rsidRPr="00BE4127">
                              <w:rPr>
                                <w:rFonts w:ascii="Garamond" w:hAnsi="Garamond"/>
                                <w:b/>
                                <w:sz w:val="16"/>
                                <w:lang w:val="en-US"/>
                              </w:rPr>
                              <w:t xml:space="preserve"> Hukum </w:t>
                            </w:r>
                            <w:proofErr w:type="spellStart"/>
                            <w:r w:rsidRPr="00BE4127">
                              <w:rPr>
                                <w:rFonts w:ascii="Garamond" w:hAnsi="Garamond"/>
                                <w:b/>
                                <w:sz w:val="16"/>
                                <w:lang w:val="en-US"/>
                              </w:rPr>
                              <w:t>Keluarga</w:t>
                            </w:r>
                            <w:proofErr w:type="spellEnd"/>
                            <w:r w:rsidRPr="00BE4127">
                              <w:rPr>
                                <w:rFonts w:ascii="Garamond" w:hAnsi="Garamond"/>
                                <w:b/>
                                <w:sz w:val="16"/>
                                <w:lang w:val="en-US"/>
                              </w:rPr>
                              <w:t xml:space="preserve"> Islam</w:t>
                            </w:r>
                          </w:p>
                          <w:p w14:paraId="45C5D96D" w14:textId="77777777" w:rsidR="00EE00C5" w:rsidRPr="00BE4127" w:rsidRDefault="00EE00C5" w:rsidP="00BE4127">
                            <w:pPr>
                              <w:spacing w:after="0" w:line="240" w:lineRule="auto"/>
                              <w:rPr>
                                <w:rFonts w:ascii="Garamond" w:hAnsi="Garamond"/>
                                <w:b/>
                                <w:sz w:val="16"/>
                                <w:lang w:val="en-US"/>
                              </w:rPr>
                            </w:pPr>
                            <w:hyperlink r:id="rId1" w:history="1">
                              <w:r w:rsidRPr="00BE4127">
                                <w:rPr>
                                  <w:rStyle w:val="Hyperlink"/>
                                  <w:rFonts w:ascii="Garamond" w:hAnsi="Garamond"/>
                                  <w:b/>
                                  <w:sz w:val="16"/>
                                  <w:lang w:val="en-US"/>
                                </w:rPr>
                                <w:t>https://jurnalsakinah.uinkhas.ac.id</w:t>
                              </w:r>
                            </w:hyperlink>
                            <w:r w:rsidRPr="00BE4127">
                              <w:rPr>
                                <w:rFonts w:ascii="Garamond" w:hAnsi="Garamond"/>
                                <w:b/>
                                <w:sz w:val="16"/>
                                <w:lang w:val="en-US"/>
                              </w:rPr>
                              <w:t xml:space="preserve"> </w:t>
                            </w:r>
                          </w:p>
                          <w:p w14:paraId="5232FFA4" w14:textId="77777777" w:rsidR="00EE00C5" w:rsidRPr="00BE4127" w:rsidRDefault="00EE00C5" w:rsidP="00BE4127">
                            <w:pPr>
                              <w:spacing w:after="0" w:line="240" w:lineRule="auto"/>
                              <w:rPr>
                                <w:rFonts w:ascii="Garamond" w:hAnsi="Garamond"/>
                                <w:b/>
                                <w:sz w:val="16"/>
                                <w:lang w:val="en-US"/>
                              </w:rPr>
                            </w:pPr>
                            <w:r w:rsidRPr="00BE4127">
                              <w:rPr>
                                <w:rFonts w:ascii="Garamond" w:hAnsi="Garamond"/>
                                <w:b/>
                                <w:sz w:val="16"/>
                                <w:lang w:val="en-US"/>
                              </w:rPr>
                              <w:t xml:space="preserve">P-ISSN: </w:t>
                            </w:r>
                            <w:r w:rsidRPr="00BE4127">
                              <w:rPr>
                                <w:rFonts w:ascii="Garamond" w:hAnsi="Garamond"/>
                                <w:b/>
                                <w:sz w:val="16"/>
                                <w:lang w:val="en-US"/>
                              </w:rPr>
                              <w:tab/>
                            </w:r>
                            <w:proofErr w:type="gramStart"/>
                            <w:r w:rsidRPr="00BE4127">
                              <w:rPr>
                                <w:rFonts w:ascii="Garamond" w:hAnsi="Garamond"/>
                                <w:b/>
                                <w:sz w:val="16"/>
                                <w:lang w:val="en-US"/>
                              </w:rPr>
                              <w:tab/>
                              <w:t xml:space="preserve"> ;</w:t>
                            </w:r>
                            <w:proofErr w:type="gramEnd"/>
                            <w:r w:rsidRPr="00BE4127">
                              <w:rPr>
                                <w:rFonts w:ascii="Garamond" w:hAnsi="Garamond"/>
                                <w:b/>
                                <w:sz w:val="16"/>
                                <w:lang w:val="en-US"/>
                              </w:rPr>
                              <w:tab/>
                              <w:t>E-ISSN:</w:t>
                            </w:r>
                          </w:p>
                          <w:p w14:paraId="098616A4" w14:textId="77777777" w:rsidR="00EE00C5" w:rsidRPr="00BE4127" w:rsidRDefault="00EE00C5" w:rsidP="00BE4127">
                            <w:pPr>
                              <w:spacing w:after="0" w:line="240" w:lineRule="auto"/>
                              <w:rPr>
                                <w:rFonts w:ascii="Garamond" w:hAnsi="Garamond"/>
                                <w:b/>
                                <w:sz w:val="14"/>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950258" id="Group 21" o:spid="_x0000_s1038" style="position:absolute;margin-left:-7.9pt;margin-top:8.05pt;width:467.7pt;height:36.65pt;z-index:251663360" coordorigin="1260,870" coordsize="9354,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">
              <v:line id="Straight Connector 3" o:spid="_x0000_s1039" style="position:absolute;flip:x;visibility:visible;mso-wrap-style:square" from="1406,1603" to="10614,1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" strokecolor="black [3200]" strokeweight=".5pt">
                <v:stroke joinstyle="miter"/>
              </v:line>
              <v:shapetype id="_x0000_t202" coordsize="21600,21600" o:spt="202" path="m,l,21600r21600,l21600,xe">
                <v:stroke joinstyle="miter"/>
                <v:path gradientshapeok="t" o:connecttype="rect"/>
              </v:shapetype>
              <v:shape id="Text Box 5" o:spid="_x0000_s1040" type="#_x0000_t202" style="position:absolute;left:1260;top:870;width:394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" fillcolor="white [3201]" stroked="f" strokeweight=".5pt">
                <v:textbox>
                  <w:txbxContent>
                    <w:p w14:paraId="0AE67291" w14:textId="77777777" w:rsidR="00EE00C5" w:rsidRPr="00BE4127" w:rsidRDefault="00EE00C5" w:rsidP="00BE4127">
                      <w:pPr>
                        <w:spacing w:after="0" w:line="240" w:lineRule="auto"/>
                        <w:rPr>
                          <w:rFonts w:ascii="Garamond" w:hAnsi="Garamond"/>
                          <w:b/>
                          <w:sz w:val="16"/>
                          <w:lang w:val="en-US"/>
                        </w:rPr>
                      </w:pPr>
                      <w:r w:rsidRPr="00BE4127">
                        <w:rPr>
                          <w:rFonts w:ascii="Garamond" w:hAnsi="Garamond"/>
                          <w:b/>
                          <w:sz w:val="16"/>
                          <w:lang w:val="en-US"/>
                        </w:rPr>
                        <w:t xml:space="preserve">SAKINAH: </w:t>
                      </w:r>
                      <w:proofErr w:type="spellStart"/>
                      <w:r w:rsidRPr="00BE4127">
                        <w:rPr>
                          <w:rFonts w:ascii="Garamond" w:hAnsi="Garamond"/>
                          <w:b/>
                          <w:sz w:val="16"/>
                          <w:lang w:val="en-US"/>
                        </w:rPr>
                        <w:t>Jurnal</w:t>
                      </w:r>
                      <w:proofErr w:type="spellEnd"/>
                      <w:r w:rsidRPr="00BE4127">
                        <w:rPr>
                          <w:rFonts w:ascii="Garamond" w:hAnsi="Garamond"/>
                          <w:b/>
                          <w:sz w:val="16"/>
                          <w:lang w:val="en-US"/>
                        </w:rPr>
                        <w:t xml:space="preserve"> Hukum </w:t>
                      </w:r>
                      <w:proofErr w:type="spellStart"/>
                      <w:r w:rsidRPr="00BE4127">
                        <w:rPr>
                          <w:rFonts w:ascii="Garamond" w:hAnsi="Garamond"/>
                          <w:b/>
                          <w:sz w:val="16"/>
                          <w:lang w:val="en-US"/>
                        </w:rPr>
                        <w:t>Keluarga</w:t>
                      </w:r>
                      <w:proofErr w:type="spellEnd"/>
                      <w:r w:rsidRPr="00BE4127">
                        <w:rPr>
                          <w:rFonts w:ascii="Garamond" w:hAnsi="Garamond"/>
                          <w:b/>
                          <w:sz w:val="16"/>
                          <w:lang w:val="en-US"/>
                        </w:rPr>
                        <w:t xml:space="preserve"> Islam</w:t>
                      </w:r>
                    </w:p>
                    <w:p w14:paraId="45C5D96D" w14:textId="77777777" w:rsidR="00EE00C5" w:rsidRPr="00BE4127" w:rsidRDefault="00EE00C5" w:rsidP="00BE4127">
                      <w:pPr>
                        <w:spacing w:after="0" w:line="240" w:lineRule="auto"/>
                        <w:rPr>
                          <w:rFonts w:ascii="Garamond" w:hAnsi="Garamond"/>
                          <w:b/>
                          <w:sz w:val="16"/>
                          <w:lang w:val="en-US"/>
                        </w:rPr>
                      </w:pPr>
                      <w:hyperlink r:id="rId2" w:history="1">
                        <w:r w:rsidRPr="00BE4127">
                          <w:rPr>
                            <w:rStyle w:val="Hyperlink"/>
                            <w:rFonts w:ascii="Garamond" w:hAnsi="Garamond"/>
                            <w:b/>
                            <w:sz w:val="16"/>
                            <w:lang w:val="en-US"/>
                          </w:rPr>
                          <w:t>https://jurnalsakinah.uinkhas.ac.id</w:t>
                        </w:r>
                      </w:hyperlink>
                      <w:r w:rsidRPr="00BE4127">
                        <w:rPr>
                          <w:rFonts w:ascii="Garamond" w:hAnsi="Garamond"/>
                          <w:b/>
                          <w:sz w:val="16"/>
                          <w:lang w:val="en-US"/>
                        </w:rPr>
                        <w:t xml:space="preserve"> </w:t>
                      </w:r>
                    </w:p>
                    <w:p w14:paraId="5232FFA4" w14:textId="77777777" w:rsidR="00EE00C5" w:rsidRPr="00BE4127" w:rsidRDefault="00EE00C5" w:rsidP="00BE4127">
                      <w:pPr>
                        <w:spacing w:after="0" w:line="240" w:lineRule="auto"/>
                        <w:rPr>
                          <w:rFonts w:ascii="Garamond" w:hAnsi="Garamond"/>
                          <w:b/>
                          <w:sz w:val="16"/>
                          <w:lang w:val="en-US"/>
                        </w:rPr>
                      </w:pPr>
                      <w:r w:rsidRPr="00BE4127">
                        <w:rPr>
                          <w:rFonts w:ascii="Garamond" w:hAnsi="Garamond"/>
                          <w:b/>
                          <w:sz w:val="16"/>
                          <w:lang w:val="en-US"/>
                        </w:rPr>
                        <w:t xml:space="preserve">P-ISSN: </w:t>
                      </w:r>
                      <w:r w:rsidRPr="00BE4127">
                        <w:rPr>
                          <w:rFonts w:ascii="Garamond" w:hAnsi="Garamond"/>
                          <w:b/>
                          <w:sz w:val="16"/>
                          <w:lang w:val="en-US"/>
                        </w:rPr>
                        <w:tab/>
                      </w:r>
                      <w:proofErr w:type="gramStart"/>
                      <w:r w:rsidRPr="00BE4127">
                        <w:rPr>
                          <w:rFonts w:ascii="Garamond" w:hAnsi="Garamond"/>
                          <w:b/>
                          <w:sz w:val="16"/>
                          <w:lang w:val="en-US"/>
                        </w:rPr>
                        <w:tab/>
                        <w:t xml:space="preserve"> ;</w:t>
                      </w:r>
                      <w:proofErr w:type="gramEnd"/>
                      <w:r w:rsidRPr="00BE4127">
                        <w:rPr>
                          <w:rFonts w:ascii="Garamond" w:hAnsi="Garamond"/>
                          <w:b/>
                          <w:sz w:val="16"/>
                          <w:lang w:val="en-US"/>
                        </w:rPr>
                        <w:tab/>
                        <w:t>E-ISSN:</w:t>
                      </w:r>
                    </w:p>
                    <w:p w14:paraId="098616A4" w14:textId="77777777" w:rsidR="00EE00C5" w:rsidRPr="00BE4127" w:rsidRDefault="00EE00C5" w:rsidP="00BE4127">
                      <w:pPr>
                        <w:spacing w:after="0" w:line="240" w:lineRule="auto"/>
                        <w:rPr>
                          <w:rFonts w:ascii="Garamond" w:hAnsi="Garamond"/>
                          <w:b/>
                          <w:sz w:val="14"/>
                          <w:lang w:val="en-US"/>
                        </w:rPr>
                      </w:pPr>
                    </w:p>
                  </w:txbxContent>
                </v:textbox>
              </v:shape>
            </v:group>
          </w:pict>
        </mc:Fallback>
      </mc:AlternateContent>
    </w:r>
    <w:r>
      <w:rPr>
        <w:noProof/>
        <w:lang w:val="en-US"/>
      </w:rPr>
      <w:drawing>
        <wp:inline distT="0" distB="0" distL="0" distR="0" wp14:anchorId="1838D050" wp14:editId="569C5A50">
          <wp:extent cx="2171700" cy="590550"/>
          <wp:effectExtent l="0" t="0" r="0" b="0"/>
          <wp:docPr id="2" name="Picture 4" descr="Description: Description: Description: C:\Users\Irwan\Documents\Bluetooth\16908600210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C:\Users\Irwan\Documents\Bluetooth\1690860021040.png"/>
                  <pic:cNvPicPr>
                    <a:picLocks noChangeAspect="1" noChangeArrowheads="1"/>
                  </pic:cNvPicPr>
                </pic:nvPicPr>
                <pic:blipFill>
                  <a:blip r:embed="rId3">
                    <a:extLst>
                      <a:ext uri="{28A0092B-C50C-407E-A947-70E740481C1C}">
                        <a14:useLocalDpi xmlns:a14="http://schemas.microsoft.com/office/drawing/2010/main" val="0"/>
                      </a:ext>
                    </a:extLst>
                  </a:blip>
                  <a:srcRect l="2054" r="4137"/>
                  <a:stretch>
                    <a:fillRect/>
                  </a:stretch>
                </pic:blipFill>
                <pic:spPr bwMode="auto">
                  <a:xfrm>
                    <a:off x="0" y="0"/>
                    <a:ext cx="2171700"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738A4"/>
    <w:multiLevelType w:val="hybridMultilevel"/>
    <w:tmpl w:val="67D026B6"/>
    <w:lvl w:ilvl="0" w:tplc="6D1C5808">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E384FC4"/>
    <w:multiLevelType w:val="hybridMultilevel"/>
    <w:tmpl w:val="2228D5C8"/>
    <w:lvl w:ilvl="0" w:tplc="BC466CC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15:restartNumberingAfterBreak="0">
    <w:nsid w:val="618B6569"/>
    <w:multiLevelType w:val="hybridMultilevel"/>
    <w:tmpl w:val="CC6244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751F6B36"/>
    <w:multiLevelType w:val="hybridMultilevel"/>
    <w:tmpl w:val="02AA94E4"/>
    <w:lvl w:ilvl="0" w:tplc="43F8F9C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16cid:durableId="999191419">
    <w:abstractNumId w:val="3"/>
  </w:num>
  <w:num w:numId="2" w16cid:durableId="17304960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6263029">
    <w:abstractNumId w:val="1"/>
  </w:num>
  <w:num w:numId="4" w16cid:durableId="210270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79DE"/>
    <w:rsid w:val="00000A68"/>
    <w:rsid w:val="0002292B"/>
    <w:rsid w:val="00037EEA"/>
    <w:rsid w:val="00040F69"/>
    <w:rsid w:val="00041FDB"/>
    <w:rsid w:val="00046116"/>
    <w:rsid w:val="00096829"/>
    <w:rsid w:val="000A1675"/>
    <w:rsid w:val="000D0662"/>
    <w:rsid w:val="00112063"/>
    <w:rsid w:val="00154F28"/>
    <w:rsid w:val="00181271"/>
    <w:rsid w:val="00191387"/>
    <w:rsid w:val="001B3D1B"/>
    <w:rsid w:val="001F4C6F"/>
    <w:rsid w:val="002179DE"/>
    <w:rsid w:val="00270DFB"/>
    <w:rsid w:val="002D7117"/>
    <w:rsid w:val="002D73C8"/>
    <w:rsid w:val="002F4CA7"/>
    <w:rsid w:val="002F709D"/>
    <w:rsid w:val="00303263"/>
    <w:rsid w:val="003147E3"/>
    <w:rsid w:val="003233E9"/>
    <w:rsid w:val="00363D4E"/>
    <w:rsid w:val="00364333"/>
    <w:rsid w:val="0038500C"/>
    <w:rsid w:val="00396CE9"/>
    <w:rsid w:val="003A5AAF"/>
    <w:rsid w:val="00431304"/>
    <w:rsid w:val="004418E6"/>
    <w:rsid w:val="0044716B"/>
    <w:rsid w:val="00473333"/>
    <w:rsid w:val="00485042"/>
    <w:rsid w:val="00486EC4"/>
    <w:rsid w:val="00487B97"/>
    <w:rsid w:val="004E755D"/>
    <w:rsid w:val="00507820"/>
    <w:rsid w:val="00511C27"/>
    <w:rsid w:val="005319B1"/>
    <w:rsid w:val="00536294"/>
    <w:rsid w:val="0054412E"/>
    <w:rsid w:val="005521A2"/>
    <w:rsid w:val="00555419"/>
    <w:rsid w:val="00575BED"/>
    <w:rsid w:val="005C0E5C"/>
    <w:rsid w:val="005F3AC0"/>
    <w:rsid w:val="00600358"/>
    <w:rsid w:val="006112ED"/>
    <w:rsid w:val="00667A7C"/>
    <w:rsid w:val="006A5D6D"/>
    <w:rsid w:val="006B2EB2"/>
    <w:rsid w:val="006D2292"/>
    <w:rsid w:val="006E454E"/>
    <w:rsid w:val="006E6D3D"/>
    <w:rsid w:val="006F6FEE"/>
    <w:rsid w:val="0071227D"/>
    <w:rsid w:val="007366B2"/>
    <w:rsid w:val="007824B2"/>
    <w:rsid w:val="007903BD"/>
    <w:rsid w:val="007B7C80"/>
    <w:rsid w:val="007D0136"/>
    <w:rsid w:val="00806BB9"/>
    <w:rsid w:val="00813D1A"/>
    <w:rsid w:val="0081760C"/>
    <w:rsid w:val="00826E74"/>
    <w:rsid w:val="0085183D"/>
    <w:rsid w:val="008647F1"/>
    <w:rsid w:val="008655C3"/>
    <w:rsid w:val="008A0FA6"/>
    <w:rsid w:val="00917713"/>
    <w:rsid w:val="009339B0"/>
    <w:rsid w:val="00946C0A"/>
    <w:rsid w:val="0099458B"/>
    <w:rsid w:val="009A6ECA"/>
    <w:rsid w:val="009C7677"/>
    <w:rsid w:val="009E0C4C"/>
    <w:rsid w:val="009E4C65"/>
    <w:rsid w:val="009F458E"/>
    <w:rsid w:val="00A228AF"/>
    <w:rsid w:val="00A22DA0"/>
    <w:rsid w:val="00A71F6B"/>
    <w:rsid w:val="00B44B24"/>
    <w:rsid w:val="00B522D0"/>
    <w:rsid w:val="00B536F6"/>
    <w:rsid w:val="00B566B7"/>
    <w:rsid w:val="00B63C17"/>
    <w:rsid w:val="00BC29D1"/>
    <w:rsid w:val="00BC2FEF"/>
    <w:rsid w:val="00BD60C3"/>
    <w:rsid w:val="00BE4127"/>
    <w:rsid w:val="00BF248E"/>
    <w:rsid w:val="00C1387B"/>
    <w:rsid w:val="00C2340A"/>
    <w:rsid w:val="00C23E3F"/>
    <w:rsid w:val="00C37F4F"/>
    <w:rsid w:val="00C37FFB"/>
    <w:rsid w:val="00C54D59"/>
    <w:rsid w:val="00C64A86"/>
    <w:rsid w:val="00C704C5"/>
    <w:rsid w:val="00C73575"/>
    <w:rsid w:val="00C8006E"/>
    <w:rsid w:val="00C85E53"/>
    <w:rsid w:val="00CC579E"/>
    <w:rsid w:val="00CF2F08"/>
    <w:rsid w:val="00D56A1B"/>
    <w:rsid w:val="00D61275"/>
    <w:rsid w:val="00D70A4A"/>
    <w:rsid w:val="00D75E0C"/>
    <w:rsid w:val="00DA7847"/>
    <w:rsid w:val="00DF0E11"/>
    <w:rsid w:val="00DF6F65"/>
    <w:rsid w:val="00E00D3C"/>
    <w:rsid w:val="00E15744"/>
    <w:rsid w:val="00E426C4"/>
    <w:rsid w:val="00E924AF"/>
    <w:rsid w:val="00E9381A"/>
    <w:rsid w:val="00E9637B"/>
    <w:rsid w:val="00EA03D6"/>
    <w:rsid w:val="00EA223E"/>
    <w:rsid w:val="00EE00C5"/>
    <w:rsid w:val="00F07632"/>
    <w:rsid w:val="00F86572"/>
    <w:rsid w:val="00F90BC6"/>
    <w:rsid w:val="00FD55C3"/>
    <w:rsid w:val="00FE0661"/>
    <w:rsid w:val="00FE41F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702C61"/>
  <w14:defaultImageDpi w14:val="0"/>
  <w15:docId w15:val="{88F85A6C-1E8B-4E31-B2C2-EF37802E6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A1B"/>
    <w:rPr>
      <w:rFonts w:cs="Times New Roman"/>
    </w:rPr>
  </w:style>
  <w:style w:type="paragraph" w:styleId="Judul2">
    <w:name w:val="heading 2"/>
    <w:basedOn w:val="Normal"/>
    <w:next w:val="Normal"/>
    <w:link w:val="Judul2KAR"/>
    <w:uiPriority w:val="9"/>
    <w:unhideWhenUsed/>
    <w:qFormat/>
    <w:rsid w:val="00D56A1B"/>
    <w:pPr>
      <w:keepNext/>
      <w:spacing w:after="0" w:line="276" w:lineRule="auto"/>
      <w:outlineLvl w:val="1"/>
    </w:pPr>
    <w:rPr>
      <w:rFonts w:ascii="Goudy Old Style" w:hAnsi="Goudy Old Style"/>
      <w:b/>
      <w:bCs/>
      <w:iCs/>
      <w:sz w:val="21"/>
      <w:szCs w:val="28"/>
      <w:lang w:val="en-US"/>
    </w:rPr>
  </w:style>
  <w:style w:type="paragraph" w:styleId="Judul3">
    <w:name w:val="heading 3"/>
    <w:basedOn w:val="Normal"/>
    <w:next w:val="Normal"/>
    <w:link w:val="Judul3KAR"/>
    <w:uiPriority w:val="9"/>
    <w:semiHidden/>
    <w:unhideWhenUsed/>
    <w:qFormat/>
    <w:rsid w:val="00E963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2KAR">
    <w:name w:val="Judul 2 KAR"/>
    <w:basedOn w:val="FontParagrafDefault"/>
    <w:link w:val="Judul2"/>
    <w:uiPriority w:val="9"/>
    <w:locked/>
    <w:rsid w:val="00D56A1B"/>
    <w:rPr>
      <w:rFonts w:ascii="Goudy Old Style" w:hAnsi="Goudy Old Style" w:cs="Times New Roman"/>
      <w:b/>
      <w:bCs/>
      <w:iCs/>
      <w:sz w:val="28"/>
      <w:szCs w:val="28"/>
      <w:lang w:val="en-US" w:eastAsia="x-none"/>
    </w:rPr>
  </w:style>
  <w:style w:type="character" w:styleId="Hyperlink">
    <w:name w:val="Hyperlink"/>
    <w:basedOn w:val="FontParagrafDefault"/>
    <w:uiPriority w:val="99"/>
    <w:unhideWhenUsed/>
    <w:rsid w:val="00D56A1B"/>
    <w:rPr>
      <w:rFonts w:cs="Times New Roman"/>
      <w:color w:val="0563C1" w:themeColor="hyperlink"/>
      <w:u w:val="single"/>
    </w:rPr>
  </w:style>
  <w:style w:type="character" w:customStyle="1" w:styleId="FootnoteCharacters">
    <w:name w:val="Footnote Characters"/>
    <w:qFormat/>
    <w:rsid w:val="00BF248E"/>
    <w:rPr>
      <w:vertAlign w:val="superscript"/>
    </w:rPr>
  </w:style>
  <w:style w:type="character" w:customStyle="1" w:styleId="FootnoteAnchor">
    <w:name w:val="Footnote Anchor"/>
    <w:rsid w:val="00BF248E"/>
    <w:rPr>
      <w:vertAlign w:val="superscript"/>
    </w:rPr>
  </w:style>
  <w:style w:type="paragraph" w:styleId="TeksCatatanKaki">
    <w:name w:val="footnote text"/>
    <w:aliases w:val="Char,Footnote Text Char Char Char Char Char Char Char Char Char Char Char,Footnote Text Char Char Char Char Char Char Char Char Char Char Char Char Char Char Char Char Char Char,Footnote Text Char Char Char Char"/>
    <w:basedOn w:val="Normal"/>
    <w:link w:val="TeksCatatanKakiKAR"/>
    <w:uiPriority w:val="99"/>
    <w:qFormat/>
    <w:rsid w:val="00BF248E"/>
    <w:pPr>
      <w:suppressAutoHyphens/>
      <w:spacing w:after="0" w:line="240" w:lineRule="auto"/>
    </w:pPr>
    <w:rPr>
      <w:rFonts w:ascii="Goudy Old Style" w:hAnsi="Goudy Old Style" w:cs="Goudy Old Style"/>
      <w:sz w:val="20"/>
      <w:szCs w:val="20"/>
      <w:lang w:val="en-US" w:eastAsia="zh-CN"/>
    </w:rPr>
  </w:style>
  <w:style w:type="character" w:customStyle="1" w:styleId="TeksCatatanKakiKAR">
    <w:name w:val="Teks Catatan Kaki KAR"/>
    <w:aliases w:val="Char KAR,Footnote Text Char Char Char Char Char Char Char Char Char Char Char KAR,Footnote Text Char Char Char Char Char Char Char Char Char Char Char Char Char Char Char Char Char Char KAR,Footnote Text Char Char Char Char KAR"/>
    <w:basedOn w:val="FontParagrafDefault"/>
    <w:link w:val="TeksCatatanKaki"/>
    <w:uiPriority w:val="99"/>
    <w:locked/>
    <w:rsid w:val="00BF248E"/>
    <w:rPr>
      <w:rFonts w:ascii="Goudy Old Style" w:hAnsi="Goudy Old Style" w:cs="Goudy Old Style"/>
      <w:sz w:val="20"/>
      <w:szCs w:val="20"/>
      <w:lang w:val="en-US" w:eastAsia="zh-CN"/>
    </w:rPr>
  </w:style>
  <w:style w:type="paragraph" w:styleId="Header">
    <w:name w:val="header"/>
    <w:basedOn w:val="Normal"/>
    <w:link w:val="HeaderKAR"/>
    <w:uiPriority w:val="99"/>
    <w:unhideWhenUsed/>
    <w:rsid w:val="00040F69"/>
    <w:pPr>
      <w:tabs>
        <w:tab w:val="center" w:pos="4513"/>
        <w:tab w:val="right" w:pos="9026"/>
      </w:tabs>
      <w:spacing w:after="0" w:line="240" w:lineRule="auto"/>
    </w:pPr>
  </w:style>
  <w:style w:type="character" w:customStyle="1" w:styleId="HeaderKAR">
    <w:name w:val="Header KAR"/>
    <w:basedOn w:val="FontParagrafDefault"/>
    <w:link w:val="Header"/>
    <w:uiPriority w:val="99"/>
    <w:locked/>
    <w:rsid w:val="00040F69"/>
    <w:rPr>
      <w:rFonts w:cs="Times New Roman"/>
    </w:rPr>
  </w:style>
  <w:style w:type="paragraph" w:styleId="Footer">
    <w:name w:val="footer"/>
    <w:basedOn w:val="Normal"/>
    <w:link w:val="FooterKAR"/>
    <w:uiPriority w:val="99"/>
    <w:unhideWhenUsed/>
    <w:rsid w:val="00040F69"/>
    <w:pPr>
      <w:tabs>
        <w:tab w:val="center" w:pos="4513"/>
        <w:tab w:val="right" w:pos="9026"/>
      </w:tabs>
      <w:spacing w:after="0" w:line="240" w:lineRule="auto"/>
    </w:pPr>
  </w:style>
  <w:style w:type="character" w:customStyle="1" w:styleId="FooterKAR">
    <w:name w:val="Footer KAR"/>
    <w:basedOn w:val="FontParagrafDefault"/>
    <w:link w:val="Footer"/>
    <w:uiPriority w:val="99"/>
    <w:locked/>
    <w:rsid w:val="00040F69"/>
    <w:rPr>
      <w:rFonts w:cs="Times New Roman"/>
    </w:rPr>
  </w:style>
  <w:style w:type="paragraph" w:styleId="TeksBalon">
    <w:name w:val="Balloon Text"/>
    <w:basedOn w:val="Normal"/>
    <w:link w:val="TeksBalonKAR"/>
    <w:uiPriority w:val="99"/>
    <w:semiHidden/>
    <w:unhideWhenUsed/>
    <w:rsid w:val="00C8006E"/>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locked/>
    <w:rsid w:val="00C8006E"/>
    <w:rPr>
      <w:rFonts w:ascii="Tahoma" w:hAnsi="Tahoma" w:cs="Tahoma"/>
      <w:sz w:val="16"/>
      <w:szCs w:val="16"/>
    </w:rPr>
  </w:style>
  <w:style w:type="character" w:styleId="ReferensiCatatanKaki">
    <w:name w:val="footnote reference"/>
    <w:basedOn w:val="FontParagrafDefault"/>
    <w:uiPriority w:val="99"/>
    <w:unhideWhenUsed/>
    <w:qFormat/>
    <w:rsid w:val="00F07632"/>
    <w:rPr>
      <w:rFonts w:cs="Times New Roman"/>
      <w:vertAlign w:val="superscript"/>
    </w:rPr>
  </w:style>
  <w:style w:type="paragraph" w:customStyle="1" w:styleId="Default">
    <w:name w:val="Default"/>
    <w:rsid w:val="00303263"/>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KisiTabel">
    <w:name w:val="Table Grid"/>
    <w:basedOn w:val="TabelNormal"/>
    <w:uiPriority w:val="59"/>
    <w:rsid w:val="00191387"/>
    <w:pPr>
      <w:spacing w:after="0" w:line="240" w:lineRule="auto"/>
    </w:pPr>
    <w:rPr>
      <w:rFonts w:ascii="Calibri" w:eastAsia="Calibri" w:hAnsi="Calibri" w:cs="Arial"/>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i">
    <w:name w:val="Bibliography"/>
    <w:basedOn w:val="Normal"/>
    <w:next w:val="Normal"/>
    <w:uiPriority w:val="37"/>
    <w:semiHidden/>
    <w:unhideWhenUsed/>
    <w:rsid w:val="00E9637B"/>
  </w:style>
  <w:style w:type="character" w:customStyle="1" w:styleId="Judul3KAR">
    <w:name w:val="Judul 3 KAR"/>
    <w:basedOn w:val="FontParagrafDefault"/>
    <w:link w:val="Judul3"/>
    <w:uiPriority w:val="9"/>
    <w:semiHidden/>
    <w:rsid w:val="00E9637B"/>
    <w:rPr>
      <w:rFonts w:asciiTheme="majorHAnsi" w:eastAsiaTheme="majorEastAsia" w:hAnsiTheme="majorHAnsi" w:cstheme="majorBidi"/>
      <w:color w:val="1F3763" w:themeColor="accent1" w:themeShade="7F"/>
      <w:sz w:val="24"/>
      <w:szCs w:val="24"/>
    </w:rPr>
  </w:style>
  <w:style w:type="paragraph" w:styleId="DaftarParagraf">
    <w:name w:val="List Paragraph"/>
    <w:basedOn w:val="Normal"/>
    <w:qFormat/>
    <w:rsid w:val="00E9637B"/>
    <w:pPr>
      <w:spacing w:after="200" w:line="276" w:lineRule="auto"/>
      <w:ind w:left="720"/>
      <w:contextualSpacing/>
    </w:pPr>
    <w:rPr>
      <w:rFonts w:ascii="Calibri" w:eastAsia="Calibri" w:hAnsi="Calibri"/>
      <w:lang w:val="id-ID"/>
    </w:rPr>
  </w:style>
  <w:style w:type="paragraph" w:customStyle="1" w:styleId="Wawasan3ReferensiDaftarPustaka">
    <w:name w:val="Wawasan_3 Referensi (Daftar Pustaka)"/>
    <w:basedOn w:val="Normal"/>
    <w:qFormat/>
    <w:rsid w:val="00E9637B"/>
    <w:pPr>
      <w:widowControl w:val="0"/>
      <w:autoSpaceDE w:val="0"/>
      <w:autoSpaceDN w:val="0"/>
      <w:adjustRightInd w:val="0"/>
      <w:spacing w:after="0" w:line="240" w:lineRule="auto"/>
      <w:ind w:left="270" w:hanging="270"/>
      <w:jc w:val="both"/>
    </w:pPr>
    <w:rPr>
      <w:rFonts w:ascii="Times New Roman" w:hAnsi="Times New Roman"/>
      <w:sz w:val="24"/>
      <w:szCs w:val="24"/>
      <w:lang w:val="id-ID"/>
    </w:rPr>
  </w:style>
  <w:style w:type="paragraph" w:customStyle="1" w:styleId="JW71References">
    <w:name w:val="JW_7.1_References"/>
    <w:basedOn w:val="Normal"/>
    <w:qFormat/>
    <w:rsid w:val="00E9637B"/>
    <w:pPr>
      <w:widowControl w:val="0"/>
      <w:autoSpaceDE w:val="0"/>
      <w:autoSpaceDN w:val="0"/>
      <w:adjustRightInd w:val="0"/>
      <w:spacing w:after="0" w:line="240" w:lineRule="atLeast"/>
      <w:ind w:left="480" w:hanging="480"/>
      <w:jc w:val="both"/>
    </w:pPr>
    <w:rPr>
      <w:rFonts w:ascii="Palatino Linotype" w:eastAsiaTheme="minorHAnsi" w:hAnsi="Palatino Linotype"/>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932941">
      <w:bodyDiv w:val="1"/>
      <w:marLeft w:val="0"/>
      <w:marRight w:val="0"/>
      <w:marTop w:val="0"/>
      <w:marBottom w:val="0"/>
      <w:divBdr>
        <w:top w:val="none" w:sz="0" w:space="0" w:color="auto"/>
        <w:left w:val="none" w:sz="0" w:space="0" w:color="auto"/>
        <w:bottom w:val="none" w:sz="0" w:space="0" w:color="auto"/>
        <w:right w:val="none" w:sz="0" w:space="0" w:color="auto"/>
      </w:divBdr>
    </w:div>
    <w:div w:id="173651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jurnalsakinah.uinkhas.ac.id" TargetMode="External"/><Relationship Id="rId1" Type="http://schemas.openxmlformats.org/officeDocument/2006/relationships/hyperlink" Target="https://jurnalsakinah.uinkha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Vol, 1 No, 1 Agustus 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7C307D-D973-4DFF-832B-E593BE55B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7</Pages>
  <Words>2488</Words>
  <Characters>14182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Afifatul Munawiroh</dc:creator>
  <cp:keywords/>
  <dc:description/>
  <cp:lastModifiedBy>Reviewer</cp:lastModifiedBy>
  <cp:revision>9</cp:revision>
  <dcterms:created xsi:type="dcterms:W3CDTF">2023-08-07T03:34:00Z</dcterms:created>
  <dcterms:modified xsi:type="dcterms:W3CDTF">2026-01-09T07:55:00Z</dcterms:modified>
</cp:coreProperties>
</file>